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A3F8" w14:textId="77777777" w:rsidR="007C29DF" w:rsidRDefault="007C29DF" w:rsidP="007C29DF">
      <w:pPr>
        <w:pStyle w:val="Pa13"/>
        <w:ind w:left="7080" w:firstLine="708"/>
        <w:rPr>
          <w:rFonts w:cs="Arial"/>
          <w:color w:val="FF0000"/>
          <w:sz w:val="28"/>
          <w:szCs w:val="28"/>
        </w:rPr>
      </w:pPr>
    </w:p>
    <w:p w14:paraId="3DED3AB5" w14:textId="77777777" w:rsidR="007C29DF" w:rsidRDefault="007C29DF" w:rsidP="007C29DF">
      <w:pPr>
        <w:pStyle w:val="Pa13"/>
        <w:rPr>
          <w:rFonts w:cs="Arial"/>
          <w:color w:val="000000"/>
          <w:sz w:val="28"/>
          <w:szCs w:val="28"/>
        </w:rPr>
      </w:pPr>
      <w:r w:rsidRPr="009C79C1">
        <w:rPr>
          <w:rFonts w:cs="Arial"/>
          <w:b/>
          <w:color w:val="000000"/>
          <w:sz w:val="32"/>
          <w:szCs w:val="32"/>
        </w:rPr>
        <w:t>Uwe-Seeler-Pokal</w:t>
      </w:r>
      <w:r>
        <w:rPr>
          <w:rFonts w:cs="Arial"/>
          <w:b/>
          <w:color w:val="000000"/>
          <w:sz w:val="32"/>
          <w:szCs w:val="32"/>
        </w:rPr>
        <w:t xml:space="preserve"> (Futsal)</w:t>
      </w:r>
    </w:p>
    <w:p w14:paraId="50F214E2" w14:textId="77777777" w:rsidR="007C29DF" w:rsidRDefault="007C29DF" w:rsidP="007C29DF"/>
    <w:p w14:paraId="721807DA" w14:textId="77777777" w:rsidR="007C29DF" w:rsidRDefault="007C29DF" w:rsidP="007C29DF"/>
    <w:p w14:paraId="1EF229AA" w14:textId="77777777" w:rsidR="007C29DF" w:rsidRDefault="007C29DF" w:rsidP="007C29DF">
      <w:pPr>
        <w:pStyle w:val="Pa5"/>
        <w:rPr>
          <w:rStyle w:val="A1"/>
          <w:b/>
          <w:bCs/>
          <w:sz w:val="28"/>
          <w:szCs w:val="28"/>
        </w:rPr>
      </w:pPr>
      <w:r w:rsidRPr="009C79C1">
        <w:rPr>
          <w:rStyle w:val="A1"/>
          <w:b/>
          <w:bCs/>
          <w:sz w:val="28"/>
          <w:szCs w:val="28"/>
        </w:rPr>
        <w:t>Allgemeine Bestimmungen:</w:t>
      </w:r>
    </w:p>
    <w:p w14:paraId="4B350EC9" w14:textId="77777777" w:rsidR="005F2678" w:rsidRDefault="005F2678" w:rsidP="005F2678"/>
    <w:p w14:paraId="4D851F6B" w14:textId="77777777" w:rsidR="005F2678" w:rsidRDefault="005F2678" w:rsidP="005F2678">
      <w:pPr>
        <w:ind w:right="-288"/>
        <w:jc w:val="both"/>
        <w:rPr>
          <w:rFonts w:ascii="Arial" w:hAnsi="Arial" w:cs="Arial"/>
          <w:color w:val="000000"/>
        </w:rPr>
      </w:pPr>
      <w:r>
        <w:rPr>
          <w:rFonts w:ascii="Arial" w:hAnsi="Arial" w:cs="Arial"/>
          <w:color w:val="000000"/>
          <w:highlight w:val="yellow"/>
        </w:rPr>
        <w:t xml:space="preserve">In allen Wettbewerben sind die angegebenen Jahrgänge unbedingt einzuhalten. Ältere, aber auch jüngere Spielerinnen und Spieler dürfen </w:t>
      </w:r>
      <w:r>
        <w:rPr>
          <w:rFonts w:ascii="Arial" w:hAnsi="Arial" w:cs="Arial"/>
          <w:color w:val="000000"/>
          <w:highlight w:val="yellow"/>
          <w:u w:val="single"/>
        </w:rPr>
        <w:t>nicht</w:t>
      </w:r>
      <w:r>
        <w:rPr>
          <w:rFonts w:ascii="Arial" w:hAnsi="Arial" w:cs="Arial"/>
          <w:color w:val="000000"/>
          <w:highlight w:val="yellow"/>
        </w:rPr>
        <w:t xml:space="preserve"> eingesetzt werden (Regelverstoß, Disqualifikation).</w:t>
      </w:r>
    </w:p>
    <w:p w14:paraId="07132304" w14:textId="77777777" w:rsidR="005F2678" w:rsidRDefault="005F2678" w:rsidP="005F2678">
      <w:pPr>
        <w:ind w:right="-288"/>
        <w:jc w:val="both"/>
        <w:rPr>
          <w:rFonts w:ascii="Arial" w:hAnsi="Arial" w:cs="Arial"/>
        </w:rPr>
      </w:pPr>
      <w:r>
        <w:rPr>
          <w:rFonts w:ascii="Arial" w:hAnsi="Arial" w:cs="Arial"/>
        </w:rPr>
        <w:t>Bei allen Veranstaltungen müssen sich die Schülerinnen und Schüler durch Vorlage eines gültigen Ausweises (mit Lichtbild und Geburtsdatum) legitimieren können.</w:t>
      </w:r>
    </w:p>
    <w:p w14:paraId="04330D73" w14:textId="77777777" w:rsidR="005F2678" w:rsidRPr="005F2678" w:rsidRDefault="005F2678" w:rsidP="005F2678"/>
    <w:p w14:paraId="3597A2B6" w14:textId="77777777" w:rsidR="007C29DF" w:rsidRDefault="007C29DF" w:rsidP="007C29DF">
      <w:pPr>
        <w:rPr>
          <w:sz w:val="22"/>
        </w:rPr>
      </w:pPr>
    </w:p>
    <w:p w14:paraId="1549E0DC" w14:textId="77777777" w:rsidR="007C29DF" w:rsidRDefault="007C29DF" w:rsidP="007C29DF"/>
    <w:p w14:paraId="4E440900" w14:textId="77777777" w:rsidR="007C29DF" w:rsidRDefault="007C29DF" w:rsidP="007C29DF"/>
    <w:p w14:paraId="231A1DDE" w14:textId="77777777" w:rsidR="007C29DF" w:rsidRPr="009C79C1" w:rsidRDefault="007C29DF" w:rsidP="007C29DF">
      <w:pPr>
        <w:pStyle w:val="Pa17"/>
        <w:jc w:val="both"/>
      </w:pPr>
      <w:r w:rsidRPr="009C79C1">
        <w:rPr>
          <w:b/>
          <w:bCs/>
        </w:rPr>
        <w:t>1.</w:t>
      </w:r>
      <w:r w:rsidRPr="009C79C1">
        <w:t xml:space="preserve"> </w:t>
      </w:r>
      <w:r>
        <w:rPr>
          <w:rFonts w:cs="Arial"/>
          <w:b/>
          <w:bCs/>
        </w:rPr>
        <w:t>Mannschaftsstärke und Spiel</w:t>
      </w:r>
      <w:r w:rsidRPr="009C79C1">
        <w:rPr>
          <w:rFonts w:cs="Arial"/>
          <w:b/>
          <w:bCs/>
        </w:rPr>
        <w:t>feld</w:t>
      </w:r>
    </w:p>
    <w:p w14:paraId="3BF89176" w14:textId="77777777" w:rsidR="007C29DF" w:rsidRPr="00DE271E" w:rsidRDefault="007C29DF" w:rsidP="007C29DF"/>
    <w:p w14:paraId="49F11E1B" w14:textId="77777777" w:rsidR="007C29DF" w:rsidRDefault="007C29DF" w:rsidP="007C29DF">
      <w:pPr>
        <w:pStyle w:val="Textkrper"/>
        <w:jc w:val="both"/>
      </w:pPr>
    </w:p>
    <w:p w14:paraId="421CBB2A" w14:textId="77777777" w:rsidR="007C29DF" w:rsidRDefault="007C29DF" w:rsidP="007C29DF">
      <w:pPr>
        <w:pStyle w:val="Textkrper"/>
        <w:jc w:val="both"/>
      </w:pPr>
    </w:p>
    <w:p w14:paraId="63450D6D" w14:textId="77777777" w:rsidR="007C29DF" w:rsidRPr="009C79C1" w:rsidRDefault="007C29DF" w:rsidP="007C29DF">
      <w:pPr>
        <w:pStyle w:val="Textkrper"/>
        <w:jc w:val="both"/>
        <w:rPr>
          <w:b/>
          <w:sz w:val="24"/>
        </w:rPr>
      </w:pPr>
      <w:r w:rsidRPr="009C79C1">
        <w:rPr>
          <w:b/>
          <w:sz w:val="24"/>
        </w:rPr>
        <w:t>Uwe-Seeler-Pokal:</w:t>
      </w:r>
      <w:r>
        <w:rPr>
          <w:b/>
          <w:sz w:val="24"/>
        </w:rPr>
        <w:t xml:space="preserve"> </w:t>
      </w:r>
    </w:p>
    <w:p w14:paraId="6B210043" w14:textId="77777777" w:rsidR="007C29DF" w:rsidRDefault="007C29DF" w:rsidP="007C29DF">
      <w:pPr>
        <w:pStyle w:val="Textkrper"/>
        <w:jc w:val="both"/>
      </w:pPr>
      <w:r>
        <w:rPr>
          <w:szCs w:val="22"/>
        </w:rPr>
        <w:t xml:space="preserve">Beim </w:t>
      </w:r>
      <w:r w:rsidRPr="009A2829">
        <w:rPr>
          <w:szCs w:val="22"/>
        </w:rPr>
        <w:t>Uwe–Seeler–Pokal</w:t>
      </w:r>
      <w:r>
        <w:rPr>
          <w:szCs w:val="22"/>
        </w:rPr>
        <w:t xml:space="preserve"> </w:t>
      </w:r>
      <w:r>
        <w:t xml:space="preserve">gibt es insgesamt </w:t>
      </w:r>
      <w:r>
        <w:rPr>
          <w:b/>
          <w:bCs/>
        </w:rPr>
        <w:t>4 Wettkampfklassen</w:t>
      </w:r>
      <w:r>
        <w:rPr>
          <w:bCs/>
        </w:rPr>
        <w:t xml:space="preserve"> (Mädchen A und B, Jungen A und B)</w:t>
      </w:r>
    </w:p>
    <w:p w14:paraId="6C13F93B" w14:textId="77777777" w:rsidR="007C29DF" w:rsidRDefault="007C29DF" w:rsidP="007C29DF">
      <w:pPr>
        <w:jc w:val="both"/>
        <w:rPr>
          <w:rFonts w:ascii="Arial" w:hAnsi="Arial" w:cs="Arial"/>
          <w:sz w:val="22"/>
        </w:rPr>
      </w:pPr>
      <w:r>
        <w:rPr>
          <w:rFonts w:ascii="Arial" w:hAnsi="Arial" w:cs="Arial"/>
          <w:sz w:val="22"/>
        </w:rPr>
        <w:t xml:space="preserve">Pro Wettkampfklasse kann jede Schule immer </w:t>
      </w:r>
      <w:r w:rsidRPr="009C79C1">
        <w:rPr>
          <w:rFonts w:ascii="Arial" w:hAnsi="Arial" w:cs="Arial"/>
          <w:sz w:val="22"/>
          <w:szCs w:val="22"/>
        </w:rPr>
        <w:t xml:space="preserve">nur </w:t>
      </w:r>
      <w:r w:rsidRPr="009F6D6A">
        <w:rPr>
          <w:rFonts w:ascii="Arial" w:hAnsi="Arial" w:cs="Arial"/>
          <w:b/>
          <w:bCs/>
          <w:sz w:val="22"/>
          <w:szCs w:val="22"/>
          <w:u w:val="single"/>
        </w:rPr>
        <w:t>eine</w:t>
      </w:r>
      <w:r w:rsidRPr="009F6D6A">
        <w:rPr>
          <w:rFonts w:ascii="Arial" w:hAnsi="Arial" w:cs="Arial"/>
          <w:bCs/>
          <w:sz w:val="22"/>
          <w:szCs w:val="22"/>
        </w:rPr>
        <w:t xml:space="preserve"> Schul-Mannschaft</w:t>
      </w:r>
      <w:r>
        <w:rPr>
          <w:rFonts w:ascii="Arial" w:hAnsi="Arial" w:cs="Arial"/>
          <w:sz w:val="22"/>
        </w:rPr>
        <w:t xml:space="preserve"> melden. Der Fachausschuss empfiehlt, schulinterne Klassen-Turniere (z.B. Klasse 4a, 4b, 5a, 5b, 5c,…...) zur Vorbereitung und Sichtung auszutragen, die eigenverantwortlich geplant und durchgeführt werden müssen. Der Sportlehrer hat so die Möglichkeit, die leistungsstärksten Spielerinnen und Spieler für seine Schulmannschaft zu nominieren.</w:t>
      </w:r>
    </w:p>
    <w:p w14:paraId="554D460B" w14:textId="77777777" w:rsidR="007C29DF" w:rsidRDefault="007C29DF" w:rsidP="007C29DF">
      <w:pPr>
        <w:jc w:val="both"/>
        <w:rPr>
          <w:rFonts w:ascii="Arial" w:hAnsi="Arial" w:cs="Arial"/>
          <w:sz w:val="22"/>
        </w:rPr>
      </w:pPr>
      <w:r w:rsidRPr="009C79C1">
        <w:rPr>
          <w:rFonts w:ascii="Arial" w:hAnsi="Arial" w:cs="Arial"/>
          <w:b/>
          <w:bCs/>
          <w:sz w:val="22"/>
          <w:szCs w:val="22"/>
        </w:rPr>
        <w:t>Gemischte Mannschaften</w:t>
      </w:r>
      <w:r>
        <w:rPr>
          <w:rFonts w:ascii="Arial" w:hAnsi="Arial" w:cs="Arial"/>
          <w:sz w:val="22"/>
        </w:rPr>
        <w:t xml:space="preserve"> w</w:t>
      </w:r>
      <w:r w:rsidR="0017762C">
        <w:rPr>
          <w:rFonts w:ascii="Arial" w:hAnsi="Arial" w:cs="Arial"/>
          <w:sz w:val="22"/>
        </w:rPr>
        <w:t>erden immer in den Jungenturnieren</w:t>
      </w:r>
      <w:r>
        <w:rPr>
          <w:rFonts w:ascii="Arial" w:hAnsi="Arial" w:cs="Arial"/>
          <w:sz w:val="22"/>
        </w:rPr>
        <w:t xml:space="preserve"> eingeteilt.</w:t>
      </w:r>
    </w:p>
    <w:p w14:paraId="1084E658" w14:textId="77777777" w:rsidR="007C29DF" w:rsidRDefault="007C29DF" w:rsidP="007C29DF">
      <w:pPr>
        <w:jc w:val="both"/>
        <w:rPr>
          <w:rFonts w:ascii="Arial" w:hAnsi="Arial" w:cs="Arial"/>
          <w:sz w:val="22"/>
        </w:rPr>
      </w:pPr>
    </w:p>
    <w:p w14:paraId="55858958" w14:textId="77777777" w:rsidR="007C29DF" w:rsidRDefault="007C29DF" w:rsidP="007C29DF">
      <w:pPr>
        <w:jc w:val="both"/>
        <w:rPr>
          <w:rFonts w:ascii="Arial" w:hAnsi="Arial" w:cs="Arial"/>
          <w:sz w:val="22"/>
        </w:rPr>
      </w:pPr>
    </w:p>
    <w:p w14:paraId="7EF2EAD4" w14:textId="77777777" w:rsidR="007C29DF" w:rsidRPr="00B925E6" w:rsidRDefault="007C29DF" w:rsidP="007C29DF">
      <w:pPr>
        <w:jc w:val="both"/>
        <w:rPr>
          <w:rFonts w:ascii="Arial" w:hAnsi="Arial" w:cs="Arial"/>
          <w:sz w:val="22"/>
        </w:rPr>
      </w:pPr>
    </w:p>
    <w:p w14:paraId="4827BC81" w14:textId="77777777" w:rsidR="007C29DF" w:rsidRDefault="007C29DF" w:rsidP="007C29DF">
      <w:pPr>
        <w:pStyle w:val="Pa17"/>
        <w:ind w:right="-134"/>
        <w:jc w:val="both"/>
        <w:rPr>
          <w:rFonts w:cs="Arial"/>
          <w:color w:val="000000"/>
        </w:rPr>
      </w:pPr>
      <w:r>
        <w:rPr>
          <w:rFonts w:cs="Arial"/>
          <w:b/>
          <w:bCs/>
          <w:color w:val="000000"/>
        </w:rPr>
        <w:t>2</w:t>
      </w:r>
      <w:r w:rsidRPr="009C79C1">
        <w:rPr>
          <w:rFonts w:cs="Arial"/>
          <w:b/>
          <w:bCs/>
          <w:color w:val="000000"/>
        </w:rPr>
        <w:t>.</w:t>
      </w:r>
      <w:r w:rsidRPr="009C79C1">
        <w:rPr>
          <w:rFonts w:cs="Arial"/>
          <w:color w:val="000000"/>
        </w:rPr>
        <w:t xml:space="preserve"> </w:t>
      </w:r>
      <w:r w:rsidRPr="009C79C1">
        <w:rPr>
          <w:rFonts w:cs="Arial"/>
          <w:b/>
          <w:bCs/>
          <w:color w:val="000000"/>
        </w:rPr>
        <w:t>Durchführungsbestimmungen</w:t>
      </w:r>
      <w:r w:rsidRPr="009C79C1">
        <w:rPr>
          <w:rFonts w:cs="Arial"/>
          <w:color w:val="000000"/>
        </w:rPr>
        <w:t xml:space="preserve"> </w:t>
      </w:r>
    </w:p>
    <w:p w14:paraId="37777383" w14:textId="77777777" w:rsidR="007C29DF" w:rsidRPr="00CD2390" w:rsidRDefault="007C29DF" w:rsidP="007C29DF"/>
    <w:p w14:paraId="7C972979" w14:textId="0E6E0220" w:rsidR="007C29DF" w:rsidRDefault="007C29DF" w:rsidP="007C29DF">
      <w:pPr>
        <w:pStyle w:val="Pa17"/>
        <w:ind w:right="-134"/>
        <w:jc w:val="both"/>
        <w:rPr>
          <w:rFonts w:cs="Arial"/>
          <w:color w:val="000000"/>
          <w:sz w:val="22"/>
          <w:szCs w:val="20"/>
        </w:rPr>
      </w:pPr>
      <w:r>
        <w:rPr>
          <w:rFonts w:cs="Arial"/>
          <w:color w:val="000000"/>
          <w:sz w:val="22"/>
          <w:szCs w:val="20"/>
        </w:rPr>
        <w:t xml:space="preserve">Nach Eingang der Meldungen gehen allen beteiligten </w:t>
      </w:r>
      <w:r w:rsidRPr="009C79C1">
        <w:rPr>
          <w:rFonts w:cs="Arial"/>
          <w:color w:val="000000"/>
          <w:sz w:val="22"/>
          <w:szCs w:val="22"/>
        </w:rPr>
        <w:t xml:space="preserve">Schulen </w:t>
      </w:r>
      <w:r>
        <w:rPr>
          <w:rFonts w:cs="Arial"/>
          <w:color w:val="000000"/>
          <w:sz w:val="22"/>
          <w:szCs w:val="22"/>
        </w:rPr>
        <w:t xml:space="preserve">weitere </w:t>
      </w:r>
      <w:r w:rsidRPr="009C79C1">
        <w:rPr>
          <w:rFonts w:cs="Arial"/>
          <w:bCs/>
          <w:color w:val="000000"/>
          <w:sz w:val="22"/>
          <w:szCs w:val="22"/>
        </w:rPr>
        <w:t>Durchführungsbestimmungen</w:t>
      </w:r>
      <w:r>
        <w:rPr>
          <w:rFonts w:cs="Arial"/>
          <w:color w:val="000000"/>
          <w:sz w:val="22"/>
          <w:szCs w:val="20"/>
        </w:rPr>
        <w:t xml:space="preserve"> zu, die die Einzelheiten bei der Organisation und Durchführung der Spiele festlegen (z.B. besondere Regeln, Spielzeiten, Gruppeneinteilung, Wertungen, Qualifikation, Spielmodus)</w:t>
      </w:r>
    </w:p>
    <w:p w14:paraId="4E1F12B3" w14:textId="77777777" w:rsidR="007C29DF" w:rsidRDefault="007C29DF" w:rsidP="007C29DF">
      <w:pPr>
        <w:pStyle w:val="Pa13"/>
        <w:autoSpaceDE/>
        <w:autoSpaceDN/>
        <w:adjustRightInd/>
        <w:spacing w:after="0" w:line="240" w:lineRule="auto"/>
        <w:jc w:val="both"/>
        <w:rPr>
          <w:rFonts w:ascii="Times New Roman" w:hAnsi="Times New Roman"/>
        </w:rPr>
      </w:pPr>
    </w:p>
    <w:p w14:paraId="191D2DBA" w14:textId="77777777" w:rsidR="007C29DF" w:rsidRDefault="007C29DF" w:rsidP="007C29DF"/>
    <w:p w14:paraId="0F70041A" w14:textId="77777777" w:rsidR="007C29DF" w:rsidRDefault="007C29DF" w:rsidP="007C29DF"/>
    <w:p w14:paraId="575A1084" w14:textId="77777777" w:rsidR="007C29DF" w:rsidRPr="00DE271E" w:rsidRDefault="007C29DF" w:rsidP="007C29DF"/>
    <w:p w14:paraId="35388533" w14:textId="14E7166B" w:rsidR="007C29DF" w:rsidRPr="006A0724" w:rsidRDefault="007C29DF" w:rsidP="005F2678">
      <w:pPr>
        <w:pStyle w:val="Pa17"/>
        <w:rPr>
          <w:rFonts w:cs="Arial"/>
          <w:b/>
          <w:bCs/>
          <w:color w:val="FF0000"/>
          <w:sz w:val="22"/>
          <w:szCs w:val="20"/>
        </w:rPr>
      </w:pPr>
      <w:r>
        <w:rPr>
          <w:rFonts w:cs="Arial"/>
          <w:b/>
          <w:bCs/>
          <w:color w:val="000000"/>
        </w:rPr>
        <w:t>3</w:t>
      </w:r>
      <w:r w:rsidRPr="00DE271E">
        <w:rPr>
          <w:rFonts w:cs="Arial"/>
          <w:b/>
          <w:bCs/>
          <w:color w:val="000000"/>
        </w:rPr>
        <w:t>. Terminplan:</w:t>
      </w:r>
      <w:r>
        <w:rPr>
          <w:rFonts w:cs="Arial"/>
          <w:b/>
          <w:bCs/>
          <w:color w:val="000000"/>
          <w:sz w:val="22"/>
          <w:szCs w:val="20"/>
        </w:rPr>
        <w:t xml:space="preserve"> </w:t>
      </w:r>
      <w:r w:rsidR="006A0724" w:rsidRPr="006A0724">
        <w:rPr>
          <w:rFonts w:cs="Arial"/>
          <w:b/>
          <w:bCs/>
          <w:color w:val="FF0000"/>
          <w:sz w:val="22"/>
          <w:szCs w:val="20"/>
        </w:rPr>
        <w:t>unter Vorbehalt</w:t>
      </w:r>
    </w:p>
    <w:p w14:paraId="545AC8EC" w14:textId="77777777" w:rsidR="00210B4D" w:rsidRDefault="00210B4D" w:rsidP="007C29DF"/>
    <w:p w14:paraId="39DAE5F1" w14:textId="77777777" w:rsidR="00210B4D" w:rsidRPr="00DE271E" w:rsidRDefault="00210B4D" w:rsidP="007C29DF"/>
    <w:p w14:paraId="1DB43115" w14:textId="77777777" w:rsidR="007C29DF" w:rsidRDefault="007C29DF" w:rsidP="007C29DF">
      <w:pPr>
        <w:jc w:val="both"/>
        <w:rPr>
          <w:rFonts w:ascii="Calibri" w:hAnsi="Calibri"/>
          <w:color w:val="000000"/>
        </w:rPr>
      </w:pPr>
      <w:r w:rsidRPr="00210B4D">
        <w:rPr>
          <w:rFonts w:ascii="Arial" w:hAnsi="Arial" w:cs="Arial"/>
          <w:b/>
          <w:sz w:val="36"/>
          <w:szCs w:val="36"/>
        </w:rPr>
        <w:t>UWE-SEELER-POKAL</w:t>
      </w:r>
      <w:r w:rsidR="00210B4D">
        <w:rPr>
          <w:rFonts w:ascii="Calibri" w:hAnsi="Calibri"/>
          <w:color w:val="000000"/>
        </w:rPr>
        <w:t xml:space="preserve"> (</w:t>
      </w:r>
      <w:r w:rsidRPr="00FF0566">
        <w:rPr>
          <w:rFonts w:ascii="Arial" w:hAnsi="Arial" w:cs="Arial"/>
          <w:color w:val="000000"/>
        </w:rPr>
        <w:t>wird mit dem Futsal-Ball ausgetragen</w:t>
      </w:r>
      <w:r w:rsidR="00210B4D">
        <w:rPr>
          <w:rFonts w:ascii="Arial" w:hAnsi="Arial" w:cs="Arial"/>
          <w:color w:val="000000"/>
        </w:rPr>
        <w:t>)</w:t>
      </w:r>
    </w:p>
    <w:p w14:paraId="24CBC700" w14:textId="77777777" w:rsidR="007C29DF" w:rsidRPr="00D926A0" w:rsidRDefault="007C29DF" w:rsidP="007C29DF">
      <w:pPr>
        <w:jc w:val="both"/>
        <w:rPr>
          <w:rFonts w:ascii="Arial" w:hAnsi="Arial" w:cs="Arial"/>
          <w:b/>
        </w:rPr>
      </w:pPr>
    </w:p>
    <w:p w14:paraId="389E12B5" w14:textId="090F49B3" w:rsidR="007C29DF" w:rsidRPr="00550F5D" w:rsidRDefault="00210B4D" w:rsidP="007C29DF">
      <w:pPr>
        <w:ind w:left="708"/>
        <w:rPr>
          <w:b/>
        </w:rPr>
      </w:pPr>
      <w:r>
        <w:rPr>
          <w:b/>
        </w:rPr>
        <w:t>1. Runde</w:t>
      </w:r>
      <w:r>
        <w:rPr>
          <w:b/>
        </w:rPr>
        <w:tab/>
      </w:r>
      <w:r w:rsidR="0022430B">
        <w:rPr>
          <w:b/>
        </w:rPr>
        <w:t>0</w:t>
      </w:r>
      <w:r w:rsidR="007170A8">
        <w:rPr>
          <w:b/>
        </w:rPr>
        <w:t>5</w:t>
      </w:r>
      <w:r>
        <w:rPr>
          <w:b/>
        </w:rPr>
        <w:t xml:space="preserve">. - </w:t>
      </w:r>
      <w:r w:rsidR="006A0724">
        <w:rPr>
          <w:b/>
        </w:rPr>
        <w:t>0</w:t>
      </w:r>
      <w:r w:rsidR="007170A8">
        <w:rPr>
          <w:b/>
        </w:rPr>
        <w:t>8</w:t>
      </w:r>
      <w:r>
        <w:rPr>
          <w:b/>
        </w:rPr>
        <w:t>.12.</w:t>
      </w:r>
      <w:r w:rsidR="00034EC3">
        <w:rPr>
          <w:b/>
        </w:rPr>
        <w:t>2</w:t>
      </w:r>
      <w:r w:rsidR="007170A8">
        <w:rPr>
          <w:b/>
        </w:rPr>
        <w:t>2</w:t>
      </w:r>
    </w:p>
    <w:p w14:paraId="23407D14" w14:textId="77777777" w:rsidR="007C29DF" w:rsidRPr="00550F5D" w:rsidRDefault="007C29DF" w:rsidP="007C29DF">
      <w:pPr>
        <w:ind w:left="708"/>
        <w:rPr>
          <w:rFonts w:ascii="Arial" w:hAnsi="Arial" w:cs="Arial"/>
          <w:sz w:val="22"/>
          <w:szCs w:val="22"/>
        </w:rPr>
      </w:pPr>
      <w:r>
        <w:rPr>
          <w:rFonts w:ascii="Arial" w:hAnsi="Arial" w:cs="Arial"/>
          <w:sz w:val="22"/>
          <w:szCs w:val="22"/>
        </w:rPr>
        <w:t xml:space="preserve">Jungen A </w:t>
      </w:r>
      <w:r>
        <w:rPr>
          <w:rFonts w:ascii="Arial" w:hAnsi="Arial" w:cs="Arial"/>
          <w:sz w:val="22"/>
          <w:szCs w:val="22"/>
        </w:rPr>
        <w:tab/>
        <w:t>Montag</w:t>
      </w:r>
    </w:p>
    <w:p w14:paraId="7C0B1B23" w14:textId="77777777" w:rsidR="007C29DF" w:rsidRPr="00550F5D" w:rsidRDefault="007C29DF" w:rsidP="007C29DF">
      <w:pPr>
        <w:ind w:left="708"/>
        <w:rPr>
          <w:rFonts w:ascii="Arial" w:hAnsi="Arial" w:cs="Arial"/>
          <w:sz w:val="22"/>
          <w:szCs w:val="22"/>
        </w:rPr>
      </w:pPr>
      <w:r w:rsidRPr="00550F5D">
        <w:rPr>
          <w:rFonts w:ascii="Arial" w:hAnsi="Arial" w:cs="Arial"/>
          <w:sz w:val="22"/>
          <w:szCs w:val="22"/>
        </w:rPr>
        <w:t xml:space="preserve">Mädchen A </w:t>
      </w:r>
      <w:r>
        <w:rPr>
          <w:rFonts w:ascii="Arial" w:hAnsi="Arial" w:cs="Arial"/>
          <w:sz w:val="22"/>
          <w:szCs w:val="22"/>
        </w:rPr>
        <w:tab/>
        <w:t>Dienstag</w:t>
      </w:r>
    </w:p>
    <w:p w14:paraId="511D1ABB" w14:textId="77777777" w:rsidR="007C29DF" w:rsidRPr="00550F5D" w:rsidRDefault="007C29DF" w:rsidP="007C29DF">
      <w:pPr>
        <w:ind w:left="708"/>
        <w:rPr>
          <w:rFonts w:ascii="Arial" w:hAnsi="Arial" w:cs="Arial"/>
          <w:sz w:val="22"/>
          <w:szCs w:val="22"/>
        </w:rPr>
      </w:pPr>
      <w:r w:rsidRPr="00550F5D">
        <w:rPr>
          <w:rFonts w:ascii="Arial" w:hAnsi="Arial" w:cs="Arial"/>
          <w:sz w:val="22"/>
          <w:szCs w:val="22"/>
        </w:rPr>
        <w:t xml:space="preserve">Jungen B </w:t>
      </w:r>
      <w:r>
        <w:rPr>
          <w:rFonts w:ascii="Arial" w:hAnsi="Arial" w:cs="Arial"/>
          <w:sz w:val="22"/>
          <w:szCs w:val="22"/>
        </w:rPr>
        <w:tab/>
        <w:t>Mittwoch</w:t>
      </w:r>
    </w:p>
    <w:p w14:paraId="64974C13" w14:textId="77777777" w:rsidR="007C29DF" w:rsidRPr="00550F5D" w:rsidRDefault="007C29DF" w:rsidP="007C29DF">
      <w:pPr>
        <w:ind w:left="708"/>
        <w:rPr>
          <w:rFonts w:ascii="Arial" w:hAnsi="Arial" w:cs="Arial"/>
          <w:sz w:val="22"/>
          <w:szCs w:val="22"/>
        </w:rPr>
      </w:pPr>
      <w:r w:rsidRPr="00550F5D">
        <w:rPr>
          <w:rFonts w:ascii="Arial" w:hAnsi="Arial" w:cs="Arial"/>
          <w:sz w:val="22"/>
          <w:szCs w:val="22"/>
        </w:rPr>
        <w:t xml:space="preserve">Mädchen B </w:t>
      </w:r>
      <w:r>
        <w:rPr>
          <w:rFonts w:ascii="Arial" w:hAnsi="Arial" w:cs="Arial"/>
          <w:sz w:val="22"/>
          <w:szCs w:val="22"/>
        </w:rPr>
        <w:tab/>
        <w:t>Donnerstag</w:t>
      </w:r>
    </w:p>
    <w:p w14:paraId="1B4E746F" w14:textId="77777777" w:rsidR="007C29DF" w:rsidRDefault="007C29DF" w:rsidP="007C29DF">
      <w:pPr>
        <w:ind w:left="708"/>
      </w:pPr>
    </w:p>
    <w:p w14:paraId="2BD57FA5" w14:textId="792A8E7A" w:rsidR="007C29DF" w:rsidRPr="00550F5D" w:rsidRDefault="00210B4D" w:rsidP="007C29DF">
      <w:pPr>
        <w:ind w:left="708"/>
        <w:rPr>
          <w:b/>
        </w:rPr>
      </w:pPr>
      <w:r>
        <w:rPr>
          <w:b/>
        </w:rPr>
        <w:t>2. Runde</w:t>
      </w:r>
      <w:r>
        <w:rPr>
          <w:b/>
        </w:rPr>
        <w:tab/>
        <w:t>1</w:t>
      </w:r>
      <w:r w:rsidR="007170A8">
        <w:rPr>
          <w:b/>
        </w:rPr>
        <w:t>6</w:t>
      </w:r>
      <w:r w:rsidR="007C29DF">
        <w:rPr>
          <w:b/>
        </w:rPr>
        <w:t>.</w:t>
      </w:r>
      <w:r>
        <w:rPr>
          <w:b/>
        </w:rPr>
        <w:t>01 - 1</w:t>
      </w:r>
      <w:r w:rsidR="007170A8">
        <w:rPr>
          <w:b/>
        </w:rPr>
        <w:t>9</w:t>
      </w:r>
      <w:r>
        <w:rPr>
          <w:b/>
        </w:rPr>
        <w:t>.01.</w:t>
      </w:r>
      <w:r w:rsidR="0022430B">
        <w:rPr>
          <w:b/>
        </w:rPr>
        <w:t>2</w:t>
      </w:r>
      <w:r w:rsidR="007170A8">
        <w:rPr>
          <w:b/>
        </w:rPr>
        <w:t>3</w:t>
      </w:r>
    </w:p>
    <w:p w14:paraId="388EB50F" w14:textId="77777777" w:rsidR="007C29DF" w:rsidRPr="00E6581E" w:rsidRDefault="007C29DF" w:rsidP="007C29DF">
      <w:pPr>
        <w:ind w:left="708"/>
        <w:rPr>
          <w:rFonts w:ascii="Arial" w:hAnsi="Arial" w:cs="Arial"/>
          <w:color w:val="FF0000"/>
          <w:sz w:val="22"/>
          <w:szCs w:val="22"/>
        </w:rPr>
      </w:pPr>
      <w:r w:rsidRPr="00550F5D">
        <w:rPr>
          <w:rFonts w:ascii="Arial" w:hAnsi="Arial" w:cs="Arial"/>
          <w:sz w:val="22"/>
          <w:szCs w:val="22"/>
        </w:rPr>
        <w:t xml:space="preserve">Mädchen B </w:t>
      </w:r>
      <w:r>
        <w:rPr>
          <w:rFonts w:ascii="Arial" w:hAnsi="Arial" w:cs="Arial"/>
          <w:sz w:val="22"/>
          <w:szCs w:val="22"/>
        </w:rPr>
        <w:tab/>
        <w:t>Montag</w:t>
      </w:r>
      <w:r w:rsidR="00E6581E">
        <w:rPr>
          <w:rFonts w:ascii="Arial" w:hAnsi="Arial" w:cs="Arial"/>
          <w:sz w:val="22"/>
          <w:szCs w:val="22"/>
        </w:rPr>
        <w:t xml:space="preserve"> </w:t>
      </w:r>
    </w:p>
    <w:p w14:paraId="55C4CB4D" w14:textId="77777777" w:rsidR="007C29DF" w:rsidRPr="00550F5D" w:rsidRDefault="007C29DF" w:rsidP="007C29DF">
      <w:pPr>
        <w:ind w:left="708"/>
        <w:rPr>
          <w:rFonts w:ascii="Arial" w:hAnsi="Arial" w:cs="Arial"/>
          <w:sz w:val="22"/>
          <w:szCs w:val="22"/>
        </w:rPr>
      </w:pPr>
      <w:r w:rsidRPr="00550F5D">
        <w:rPr>
          <w:rFonts w:ascii="Arial" w:hAnsi="Arial" w:cs="Arial"/>
          <w:sz w:val="22"/>
          <w:szCs w:val="22"/>
        </w:rPr>
        <w:t xml:space="preserve">Jungen A </w:t>
      </w:r>
      <w:r>
        <w:rPr>
          <w:rFonts w:ascii="Arial" w:hAnsi="Arial" w:cs="Arial"/>
          <w:sz w:val="22"/>
          <w:szCs w:val="22"/>
        </w:rPr>
        <w:tab/>
        <w:t>Dienstag</w:t>
      </w:r>
    </w:p>
    <w:p w14:paraId="79B8346B" w14:textId="77777777" w:rsidR="007C29DF" w:rsidRPr="00550F5D" w:rsidRDefault="007C29DF" w:rsidP="007C29DF">
      <w:pPr>
        <w:ind w:left="708"/>
        <w:rPr>
          <w:rFonts w:ascii="Arial" w:hAnsi="Arial" w:cs="Arial"/>
          <w:sz w:val="22"/>
          <w:szCs w:val="22"/>
        </w:rPr>
      </w:pPr>
      <w:r w:rsidRPr="00550F5D">
        <w:rPr>
          <w:rFonts w:ascii="Arial" w:hAnsi="Arial" w:cs="Arial"/>
          <w:sz w:val="22"/>
          <w:szCs w:val="22"/>
        </w:rPr>
        <w:t xml:space="preserve">Mädchen A </w:t>
      </w:r>
      <w:r>
        <w:rPr>
          <w:rFonts w:ascii="Arial" w:hAnsi="Arial" w:cs="Arial"/>
          <w:sz w:val="22"/>
          <w:szCs w:val="22"/>
        </w:rPr>
        <w:tab/>
        <w:t>Mittwoch</w:t>
      </w:r>
    </w:p>
    <w:p w14:paraId="2ABFD8D8" w14:textId="77777777" w:rsidR="007C29DF" w:rsidRDefault="007C29DF" w:rsidP="007C29DF">
      <w:pPr>
        <w:ind w:left="708"/>
        <w:rPr>
          <w:rFonts w:ascii="Arial" w:hAnsi="Arial" w:cs="Arial"/>
          <w:sz w:val="22"/>
          <w:szCs w:val="22"/>
        </w:rPr>
      </w:pPr>
      <w:r w:rsidRPr="00550F5D">
        <w:rPr>
          <w:rFonts w:ascii="Arial" w:hAnsi="Arial" w:cs="Arial"/>
          <w:sz w:val="22"/>
          <w:szCs w:val="22"/>
        </w:rPr>
        <w:t xml:space="preserve">Jungen B </w:t>
      </w:r>
      <w:r>
        <w:rPr>
          <w:rFonts w:ascii="Arial" w:hAnsi="Arial" w:cs="Arial"/>
          <w:sz w:val="22"/>
          <w:szCs w:val="22"/>
        </w:rPr>
        <w:tab/>
        <w:t>Donnerstag</w:t>
      </w:r>
    </w:p>
    <w:p w14:paraId="1CEEA692" w14:textId="77777777" w:rsidR="007C29DF" w:rsidRPr="004C50DD" w:rsidRDefault="007C29DF" w:rsidP="007C29DF">
      <w:pPr>
        <w:ind w:left="708"/>
        <w:rPr>
          <w:rFonts w:ascii="Arial" w:hAnsi="Arial" w:cs="Arial"/>
          <w:sz w:val="22"/>
          <w:szCs w:val="22"/>
        </w:rPr>
      </w:pPr>
    </w:p>
    <w:p w14:paraId="0A78E930" w14:textId="5C0E868D" w:rsidR="007C29DF" w:rsidRPr="00550F5D" w:rsidRDefault="008417C1" w:rsidP="007C29DF">
      <w:pPr>
        <w:ind w:left="708"/>
        <w:rPr>
          <w:b/>
        </w:rPr>
      </w:pPr>
      <w:r>
        <w:rPr>
          <w:b/>
        </w:rPr>
        <w:t>3. Runde</w:t>
      </w:r>
      <w:r>
        <w:rPr>
          <w:b/>
        </w:rPr>
        <w:tab/>
      </w:r>
      <w:r w:rsidR="00034EC3">
        <w:rPr>
          <w:b/>
        </w:rPr>
        <w:t>2</w:t>
      </w:r>
      <w:r w:rsidR="007170A8">
        <w:rPr>
          <w:b/>
        </w:rPr>
        <w:t>0</w:t>
      </w:r>
      <w:r w:rsidR="007C29DF">
        <w:rPr>
          <w:b/>
        </w:rPr>
        <w:t>.</w:t>
      </w:r>
      <w:r w:rsidR="00E6581E">
        <w:rPr>
          <w:b/>
        </w:rPr>
        <w:t xml:space="preserve">02 - </w:t>
      </w:r>
      <w:r w:rsidR="002C2620">
        <w:rPr>
          <w:b/>
        </w:rPr>
        <w:t>2</w:t>
      </w:r>
      <w:r w:rsidR="007170A8">
        <w:rPr>
          <w:b/>
        </w:rPr>
        <w:t>3</w:t>
      </w:r>
      <w:r w:rsidR="00343931">
        <w:rPr>
          <w:b/>
        </w:rPr>
        <w:t>.02.</w:t>
      </w:r>
      <w:r w:rsidR="0022430B">
        <w:rPr>
          <w:b/>
        </w:rPr>
        <w:t>2</w:t>
      </w:r>
      <w:r w:rsidR="007170A8">
        <w:rPr>
          <w:b/>
        </w:rPr>
        <w:t>3</w:t>
      </w:r>
    </w:p>
    <w:p w14:paraId="5B96881D" w14:textId="77777777" w:rsidR="007C29DF" w:rsidRPr="00550F5D" w:rsidRDefault="007C29DF" w:rsidP="007C29DF">
      <w:pPr>
        <w:ind w:left="708"/>
        <w:rPr>
          <w:rFonts w:ascii="Arial" w:hAnsi="Arial" w:cs="Arial"/>
          <w:sz w:val="22"/>
          <w:szCs w:val="22"/>
        </w:rPr>
      </w:pPr>
      <w:r w:rsidRPr="00550F5D">
        <w:rPr>
          <w:rFonts w:ascii="Arial" w:hAnsi="Arial" w:cs="Arial"/>
          <w:sz w:val="22"/>
          <w:szCs w:val="22"/>
        </w:rPr>
        <w:t xml:space="preserve">Jungen B </w:t>
      </w:r>
      <w:r w:rsidR="00E6581E">
        <w:rPr>
          <w:rFonts w:ascii="Arial" w:hAnsi="Arial" w:cs="Arial"/>
          <w:sz w:val="22"/>
          <w:szCs w:val="22"/>
        </w:rPr>
        <w:tab/>
        <w:t>Montag</w:t>
      </w:r>
    </w:p>
    <w:p w14:paraId="38F0AAC9" w14:textId="77777777" w:rsidR="007C29DF" w:rsidRPr="00550F5D" w:rsidRDefault="007C29DF" w:rsidP="007C29DF">
      <w:pPr>
        <w:ind w:left="708"/>
        <w:rPr>
          <w:rFonts w:ascii="Arial" w:hAnsi="Arial" w:cs="Arial"/>
          <w:sz w:val="22"/>
          <w:szCs w:val="22"/>
        </w:rPr>
      </w:pPr>
      <w:r w:rsidRPr="00550F5D">
        <w:rPr>
          <w:rFonts w:ascii="Arial" w:hAnsi="Arial" w:cs="Arial"/>
          <w:sz w:val="22"/>
          <w:szCs w:val="22"/>
        </w:rPr>
        <w:t xml:space="preserve">Mädchen B </w:t>
      </w:r>
      <w:r w:rsidR="00E6581E">
        <w:rPr>
          <w:rFonts w:ascii="Arial" w:hAnsi="Arial" w:cs="Arial"/>
          <w:sz w:val="22"/>
          <w:szCs w:val="22"/>
        </w:rPr>
        <w:tab/>
        <w:t>Dienstag</w:t>
      </w:r>
    </w:p>
    <w:p w14:paraId="03D4AA3A" w14:textId="77777777" w:rsidR="007C29DF" w:rsidRPr="00550F5D" w:rsidRDefault="007C29DF" w:rsidP="007C29DF">
      <w:pPr>
        <w:ind w:left="708"/>
        <w:rPr>
          <w:rFonts w:ascii="Arial" w:hAnsi="Arial" w:cs="Arial"/>
          <w:sz w:val="22"/>
          <w:szCs w:val="22"/>
        </w:rPr>
      </w:pPr>
      <w:r w:rsidRPr="00550F5D">
        <w:rPr>
          <w:rFonts w:ascii="Arial" w:hAnsi="Arial" w:cs="Arial"/>
          <w:sz w:val="22"/>
          <w:szCs w:val="22"/>
        </w:rPr>
        <w:t xml:space="preserve">Jungen A </w:t>
      </w:r>
      <w:r w:rsidR="00E6581E">
        <w:rPr>
          <w:rFonts w:ascii="Arial" w:hAnsi="Arial" w:cs="Arial"/>
          <w:sz w:val="22"/>
          <w:szCs w:val="22"/>
        </w:rPr>
        <w:tab/>
        <w:t>Mittwoch</w:t>
      </w:r>
    </w:p>
    <w:p w14:paraId="1093384F" w14:textId="77777777" w:rsidR="007C29DF" w:rsidRPr="00550F5D" w:rsidRDefault="007C29DF" w:rsidP="007C29DF">
      <w:pPr>
        <w:ind w:left="708"/>
        <w:rPr>
          <w:rFonts w:ascii="Arial" w:hAnsi="Arial" w:cs="Arial"/>
          <w:sz w:val="22"/>
          <w:szCs w:val="22"/>
        </w:rPr>
      </w:pPr>
      <w:r w:rsidRPr="00550F5D">
        <w:rPr>
          <w:rFonts w:ascii="Arial" w:hAnsi="Arial" w:cs="Arial"/>
          <w:sz w:val="22"/>
          <w:szCs w:val="22"/>
        </w:rPr>
        <w:t xml:space="preserve">Mädchen A </w:t>
      </w:r>
      <w:r w:rsidR="00E6581E">
        <w:rPr>
          <w:rFonts w:ascii="Arial" w:hAnsi="Arial" w:cs="Arial"/>
          <w:sz w:val="22"/>
          <w:szCs w:val="22"/>
        </w:rPr>
        <w:tab/>
        <w:t>Donnerstag</w:t>
      </w:r>
    </w:p>
    <w:p w14:paraId="7AE3DBE1" w14:textId="77777777" w:rsidR="007C29DF" w:rsidRPr="00550F5D" w:rsidRDefault="007C29DF" w:rsidP="007C29DF">
      <w:pPr>
        <w:ind w:left="708"/>
        <w:rPr>
          <w:rFonts w:ascii="Arial" w:hAnsi="Arial" w:cs="Arial"/>
          <w:sz w:val="22"/>
          <w:szCs w:val="22"/>
        </w:rPr>
      </w:pPr>
    </w:p>
    <w:p w14:paraId="127734E3" w14:textId="1599589B" w:rsidR="007C29DF" w:rsidRDefault="007C29DF" w:rsidP="007C29DF">
      <w:pPr>
        <w:ind w:left="708"/>
        <w:rPr>
          <w:rFonts w:ascii="Arial" w:hAnsi="Arial" w:cs="Arial"/>
          <w:sz w:val="22"/>
          <w:szCs w:val="22"/>
        </w:rPr>
      </w:pPr>
      <w:r w:rsidRPr="008417C1">
        <w:rPr>
          <w:rFonts w:ascii="Arial" w:hAnsi="Arial" w:cs="Arial"/>
          <w:b/>
          <w:sz w:val="22"/>
          <w:szCs w:val="22"/>
        </w:rPr>
        <w:t>Endr</w:t>
      </w:r>
      <w:r w:rsidR="008417C1" w:rsidRPr="008417C1">
        <w:rPr>
          <w:rFonts w:ascii="Arial" w:hAnsi="Arial" w:cs="Arial"/>
          <w:b/>
          <w:sz w:val="22"/>
          <w:szCs w:val="22"/>
        </w:rPr>
        <w:t>unde</w:t>
      </w:r>
      <w:r w:rsidR="008417C1">
        <w:rPr>
          <w:rFonts w:ascii="Arial" w:hAnsi="Arial" w:cs="Arial"/>
          <w:sz w:val="22"/>
          <w:szCs w:val="22"/>
        </w:rPr>
        <w:tab/>
        <w:t>Ende März/Anfang April 20</w:t>
      </w:r>
      <w:r w:rsidR="0022430B">
        <w:rPr>
          <w:rFonts w:ascii="Arial" w:hAnsi="Arial" w:cs="Arial"/>
          <w:sz w:val="22"/>
          <w:szCs w:val="22"/>
        </w:rPr>
        <w:t>2</w:t>
      </w:r>
      <w:r w:rsidR="007170A8">
        <w:rPr>
          <w:rFonts w:ascii="Arial" w:hAnsi="Arial" w:cs="Arial"/>
          <w:sz w:val="22"/>
          <w:szCs w:val="22"/>
        </w:rPr>
        <w:t>3</w:t>
      </w:r>
      <w:r w:rsidR="00E6581E">
        <w:rPr>
          <w:rFonts w:ascii="Arial" w:hAnsi="Arial" w:cs="Arial"/>
          <w:sz w:val="22"/>
          <w:szCs w:val="22"/>
        </w:rPr>
        <w:t xml:space="preserve"> </w:t>
      </w:r>
      <w:r w:rsidRPr="00550F5D">
        <w:rPr>
          <w:rFonts w:ascii="Arial" w:hAnsi="Arial" w:cs="Arial"/>
          <w:sz w:val="22"/>
          <w:szCs w:val="22"/>
        </w:rPr>
        <w:t xml:space="preserve">Alsterdorfer </w:t>
      </w:r>
      <w:r w:rsidR="008417C1">
        <w:rPr>
          <w:rFonts w:ascii="Arial" w:hAnsi="Arial" w:cs="Arial"/>
          <w:sz w:val="22"/>
          <w:szCs w:val="22"/>
        </w:rPr>
        <w:t xml:space="preserve">Sporthalle </w:t>
      </w:r>
      <w:r w:rsidRPr="00550F5D">
        <w:rPr>
          <w:rFonts w:ascii="Arial" w:hAnsi="Arial" w:cs="Arial"/>
          <w:sz w:val="22"/>
          <w:szCs w:val="22"/>
        </w:rPr>
        <w:t>8.30 - 15.00 Uhr</w:t>
      </w:r>
    </w:p>
    <w:p w14:paraId="02349C8B" w14:textId="77777777" w:rsidR="007C29DF" w:rsidRDefault="007C29DF" w:rsidP="007C29DF">
      <w:pPr>
        <w:ind w:left="708"/>
        <w:rPr>
          <w:rFonts w:ascii="Arial" w:hAnsi="Arial" w:cs="Arial"/>
          <w:sz w:val="22"/>
          <w:szCs w:val="22"/>
        </w:rPr>
      </w:pPr>
    </w:p>
    <w:p w14:paraId="37663D30" w14:textId="77777777" w:rsidR="007C29DF" w:rsidRDefault="007C29DF" w:rsidP="007C29DF">
      <w:pPr>
        <w:ind w:left="708"/>
        <w:rPr>
          <w:rFonts w:ascii="Arial" w:hAnsi="Arial" w:cs="Arial"/>
          <w:sz w:val="22"/>
          <w:szCs w:val="22"/>
        </w:rPr>
      </w:pPr>
    </w:p>
    <w:p w14:paraId="68463939" w14:textId="77777777" w:rsidR="007C29DF" w:rsidRPr="00DF1A00" w:rsidRDefault="007C29DF" w:rsidP="007C29DF">
      <w:pPr>
        <w:ind w:left="708"/>
        <w:rPr>
          <w:rFonts w:ascii="Arial" w:hAnsi="Arial" w:cs="Arial"/>
          <w:sz w:val="22"/>
          <w:szCs w:val="22"/>
        </w:rPr>
      </w:pPr>
    </w:p>
    <w:p w14:paraId="690E27EE" w14:textId="77777777" w:rsidR="007C29DF" w:rsidRPr="009422F9" w:rsidRDefault="007C29DF" w:rsidP="007C29DF">
      <w:pPr>
        <w:pStyle w:val="Pa17"/>
        <w:jc w:val="both"/>
        <w:rPr>
          <w:rFonts w:cs="Arial"/>
          <w:b/>
          <w:bCs/>
          <w:color w:val="000000"/>
        </w:rPr>
      </w:pPr>
      <w:r w:rsidRPr="009422F9">
        <w:rPr>
          <w:rFonts w:cs="Arial"/>
          <w:b/>
          <w:bCs/>
          <w:color w:val="000000"/>
        </w:rPr>
        <w:t>4. Teilnahmeberechtigung</w:t>
      </w:r>
    </w:p>
    <w:p w14:paraId="5F1EC8B3" w14:textId="77777777" w:rsidR="007C29DF" w:rsidRDefault="007C29DF" w:rsidP="007C29DF">
      <w:pPr>
        <w:pStyle w:val="Pa17"/>
        <w:jc w:val="both"/>
        <w:rPr>
          <w:rFonts w:cs="Arial"/>
          <w:b/>
          <w:bCs/>
          <w:color w:val="000000"/>
          <w:sz w:val="22"/>
          <w:szCs w:val="20"/>
        </w:rPr>
      </w:pPr>
    </w:p>
    <w:p w14:paraId="3B0662CE" w14:textId="77777777" w:rsidR="007C29DF" w:rsidRPr="0071443C" w:rsidRDefault="007C29DF" w:rsidP="007C29DF">
      <w:pPr>
        <w:pStyle w:val="Pa17"/>
        <w:jc w:val="both"/>
        <w:rPr>
          <w:rFonts w:cs="Arial"/>
          <w:bCs/>
          <w:color w:val="000000"/>
          <w:sz w:val="22"/>
          <w:szCs w:val="22"/>
          <w:u w:val="single"/>
        </w:rPr>
      </w:pPr>
      <w:r w:rsidRPr="0071443C">
        <w:rPr>
          <w:rFonts w:cs="Arial"/>
          <w:color w:val="000000"/>
          <w:sz w:val="22"/>
          <w:szCs w:val="22"/>
        </w:rPr>
        <w:t xml:space="preserve">Je Wettkampfklasse kann jede Schule </w:t>
      </w:r>
      <w:r w:rsidRPr="0071443C">
        <w:rPr>
          <w:rFonts w:cs="Arial"/>
          <w:b/>
          <w:bCs/>
          <w:color w:val="000000"/>
          <w:sz w:val="22"/>
          <w:szCs w:val="22"/>
        </w:rPr>
        <w:t>nur eine Mannschaft</w:t>
      </w:r>
      <w:r w:rsidRPr="0071443C">
        <w:rPr>
          <w:rFonts w:cs="Arial"/>
          <w:color w:val="000000"/>
          <w:sz w:val="22"/>
          <w:szCs w:val="22"/>
        </w:rPr>
        <w:t xml:space="preserve"> melden. </w:t>
      </w:r>
    </w:p>
    <w:p w14:paraId="7F094243" w14:textId="77777777" w:rsidR="007C29DF" w:rsidRDefault="007C29DF" w:rsidP="007C29DF">
      <w:pPr>
        <w:pStyle w:val="Pa13"/>
        <w:autoSpaceDE/>
        <w:autoSpaceDN/>
        <w:adjustRightInd/>
        <w:spacing w:after="0" w:line="240" w:lineRule="auto"/>
        <w:rPr>
          <w:rFonts w:cs="Arial"/>
          <w:sz w:val="22"/>
          <w:szCs w:val="22"/>
        </w:rPr>
      </w:pPr>
      <w:r>
        <w:rPr>
          <w:rFonts w:cs="Arial"/>
          <w:sz w:val="22"/>
          <w:szCs w:val="22"/>
        </w:rPr>
        <w:t xml:space="preserve">Teilnahmeberechtigt </w:t>
      </w:r>
      <w:r w:rsidRPr="00193086">
        <w:rPr>
          <w:rFonts w:cs="Arial"/>
          <w:sz w:val="22"/>
          <w:szCs w:val="22"/>
        </w:rPr>
        <w:t>sind nur S</w:t>
      </w:r>
      <w:r>
        <w:rPr>
          <w:rFonts w:cs="Arial"/>
          <w:sz w:val="22"/>
          <w:szCs w:val="22"/>
        </w:rPr>
        <w:t>pieler</w:t>
      </w:r>
      <w:r w:rsidRPr="00193086">
        <w:rPr>
          <w:rFonts w:cs="Arial"/>
          <w:sz w:val="22"/>
          <w:szCs w:val="22"/>
        </w:rPr>
        <w:t>, die zum Zeitpunkt des Turniers Schüler der Schule sind, für die sie spielen</w:t>
      </w:r>
      <w:r>
        <w:rPr>
          <w:rFonts w:cs="Arial"/>
          <w:sz w:val="22"/>
          <w:szCs w:val="22"/>
        </w:rPr>
        <w:t xml:space="preserve">. </w:t>
      </w:r>
    </w:p>
    <w:p w14:paraId="214004D8" w14:textId="77777777" w:rsidR="007C29DF" w:rsidRDefault="007C29DF" w:rsidP="007C29DF">
      <w:pPr>
        <w:jc w:val="both"/>
        <w:rPr>
          <w:rFonts w:ascii="Arial" w:hAnsi="Arial" w:cs="Arial"/>
          <w:b/>
          <w:sz w:val="22"/>
          <w:szCs w:val="22"/>
        </w:rPr>
      </w:pPr>
    </w:p>
    <w:p w14:paraId="300699BA" w14:textId="77777777" w:rsidR="007C29DF" w:rsidRPr="00736404" w:rsidRDefault="007C29DF" w:rsidP="007C29DF">
      <w:pPr>
        <w:jc w:val="both"/>
        <w:rPr>
          <w:rFonts w:ascii="Arial" w:hAnsi="Arial" w:cs="Arial"/>
          <w:b/>
          <w:sz w:val="22"/>
          <w:szCs w:val="22"/>
        </w:rPr>
      </w:pPr>
    </w:p>
    <w:p w14:paraId="08444473" w14:textId="77777777" w:rsidR="007C29DF" w:rsidRDefault="005F2678" w:rsidP="007C29DF">
      <w:pPr>
        <w:jc w:val="both"/>
        <w:rPr>
          <w:rFonts w:ascii="Arial" w:hAnsi="Arial" w:cs="Arial"/>
          <w:b/>
          <w:bCs/>
        </w:rPr>
      </w:pPr>
      <w:r>
        <w:rPr>
          <w:rFonts w:ascii="Arial" w:hAnsi="Arial" w:cs="Arial"/>
          <w:b/>
          <w:bCs/>
        </w:rPr>
        <w:t>5</w:t>
      </w:r>
      <w:r w:rsidR="007C29DF">
        <w:rPr>
          <w:rFonts w:ascii="Arial" w:hAnsi="Arial" w:cs="Arial"/>
          <w:b/>
          <w:bCs/>
        </w:rPr>
        <w:t>. Jahrgänge beim</w:t>
      </w:r>
      <w:r w:rsidR="007C29DF" w:rsidRPr="007643F2">
        <w:rPr>
          <w:rFonts w:ascii="Arial" w:hAnsi="Arial" w:cs="Arial"/>
          <w:b/>
          <w:bCs/>
        </w:rPr>
        <w:t xml:space="preserve"> Uwe-Seeler-Pokal</w:t>
      </w:r>
    </w:p>
    <w:p w14:paraId="3E029504" w14:textId="77777777" w:rsidR="007C29DF" w:rsidRPr="00CB0716" w:rsidRDefault="007C29DF" w:rsidP="007C29DF">
      <w:pPr>
        <w:jc w:val="both"/>
        <w:rPr>
          <w:rFonts w:ascii="Arial" w:hAnsi="Arial" w:cs="Arial"/>
          <w:b/>
        </w:rPr>
      </w:pPr>
    </w:p>
    <w:p w14:paraId="041B9EDC" w14:textId="5024AB84" w:rsidR="007C29DF" w:rsidRDefault="007C29DF" w:rsidP="007C29DF">
      <w:pPr>
        <w:widowControl w:val="0"/>
        <w:autoSpaceDE w:val="0"/>
        <w:autoSpaceDN w:val="0"/>
        <w:adjustRightInd w:val="0"/>
        <w:rPr>
          <w:rFonts w:ascii="Arial" w:hAnsi="Arial" w:cs="Arial"/>
          <w:sz w:val="22"/>
          <w:szCs w:val="22"/>
        </w:rPr>
      </w:pPr>
      <w:r w:rsidRPr="00D926A0">
        <w:rPr>
          <w:rFonts w:ascii="Arial" w:hAnsi="Arial" w:cs="Arial"/>
          <w:sz w:val="22"/>
          <w:szCs w:val="22"/>
        </w:rPr>
        <w:t>Mädchen- u. Jungen A</w:t>
      </w:r>
      <w:r w:rsidR="008417C1">
        <w:rPr>
          <w:rFonts w:ascii="Arial" w:hAnsi="Arial" w:cs="Arial"/>
          <w:sz w:val="22"/>
          <w:szCs w:val="22"/>
        </w:rPr>
        <w:t xml:space="preserve">   Jahrgänge 20</w:t>
      </w:r>
      <w:r w:rsidR="007170A8">
        <w:rPr>
          <w:rFonts w:ascii="Arial" w:hAnsi="Arial" w:cs="Arial"/>
          <w:sz w:val="22"/>
          <w:szCs w:val="22"/>
        </w:rPr>
        <w:t>10</w:t>
      </w:r>
      <w:r w:rsidR="008417C1">
        <w:rPr>
          <w:rFonts w:ascii="Arial" w:hAnsi="Arial" w:cs="Arial"/>
          <w:sz w:val="22"/>
          <w:szCs w:val="22"/>
        </w:rPr>
        <w:t xml:space="preserve"> </w:t>
      </w:r>
      <w:r w:rsidR="00420B60">
        <w:rPr>
          <w:rFonts w:ascii="Arial" w:hAnsi="Arial" w:cs="Arial"/>
          <w:sz w:val="22"/>
          <w:szCs w:val="22"/>
        </w:rPr>
        <w:t>+</w:t>
      </w:r>
      <w:r w:rsidR="008417C1">
        <w:rPr>
          <w:rFonts w:ascii="Arial" w:hAnsi="Arial" w:cs="Arial"/>
          <w:sz w:val="22"/>
          <w:szCs w:val="22"/>
        </w:rPr>
        <w:t xml:space="preserve"> 20</w:t>
      </w:r>
      <w:r w:rsidR="003A4F8C">
        <w:rPr>
          <w:rFonts w:ascii="Arial" w:hAnsi="Arial" w:cs="Arial"/>
          <w:sz w:val="22"/>
          <w:szCs w:val="22"/>
        </w:rPr>
        <w:t>1</w:t>
      </w:r>
      <w:r w:rsidR="007170A8">
        <w:rPr>
          <w:rFonts w:ascii="Arial" w:hAnsi="Arial" w:cs="Arial"/>
          <w:sz w:val="22"/>
          <w:szCs w:val="22"/>
        </w:rPr>
        <w:t>1</w:t>
      </w:r>
    </w:p>
    <w:p w14:paraId="32AA20AF" w14:textId="0CF423A1" w:rsidR="007C29DF" w:rsidRDefault="007C29DF" w:rsidP="007C29DF">
      <w:pPr>
        <w:widowControl w:val="0"/>
        <w:autoSpaceDE w:val="0"/>
        <w:autoSpaceDN w:val="0"/>
        <w:adjustRightInd w:val="0"/>
        <w:rPr>
          <w:rFonts w:ascii="Arial" w:hAnsi="Arial" w:cs="Arial"/>
          <w:sz w:val="22"/>
          <w:szCs w:val="22"/>
        </w:rPr>
      </w:pPr>
      <w:r w:rsidRPr="00D926A0">
        <w:rPr>
          <w:rFonts w:ascii="Arial" w:hAnsi="Arial" w:cs="Arial"/>
          <w:sz w:val="22"/>
          <w:szCs w:val="22"/>
        </w:rPr>
        <w:t>Mädchen- u. Jungen B</w:t>
      </w:r>
      <w:r w:rsidR="008417C1">
        <w:rPr>
          <w:rFonts w:ascii="Arial" w:hAnsi="Arial" w:cs="Arial"/>
          <w:sz w:val="22"/>
          <w:szCs w:val="22"/>
        </w:rPr>
        <w:t xml:space="preserve">   Jahrgänge 20</w:t>
      </w:r>
      <w:r w:rsidR="00034EC3">
        <w:rPr>
          <w:rFonts w:ascii="Arial" w:hAnsi="Arial" w:cs="Arial"/>
          <w:sz w:val="22"/>
          <w:szCs w:val="22"/>
        </w:rPr>
        <w:t>1</w:t>
      </w:r>
      <w:r w:rsidR="007170A8">
        <w:rPr>
          <w:rFonts w:ascii="Arial" w:hAnsi="Arial" w:cs="Arial"/>
          <w:sz w:val="22"/>
          <w:szCs w:val="22"/>
        </w:rPr>
        <w:t>2</w:t>
      </w:r>
      <w:r>
        <w:rPr>
          <w:rFonts w:ascii="Arial" w:hAnsi="Arial" w:cs="Arial"/>
          <w:sz w:val="22"/>
          <w:szCs w:val="22"/>
        </w:rPr>
        <w:t xml:space="preserve"> u. jünger</w:t>
      </w:r>
    </w:p>
    <w:p w14:paraId="43B4AD58" w14:textId="77777777" w:rsidR="007C29DF" w:rsidRPr="00CE5F47" w:rsidRDefault="007C29DF" w:rsidP="007C29DF">
      <w:pPr>
        <w:widowControl w:val="0"/>
        <w:autoSpaceDE w:val="0"/>
        <w:autoSpaceDN w:val="0"/>
        <w:adjustRightInd w:val="0"/>
        <w:rPr>
          <w:rFonts w:ascii="Arial" w:hAnsi="Arial" w:cs="Arial"/>
          <w:color w:val="000000"/>
          <w:sz w:val="22"/>
          <w:szCs w:val="22"/>
          <w:highlight w:val="yellow"/>
        </w:rPr>
      </w:pPr>
      <w:r w:rsidRPr="00CE5F47">
        <w:rPr>
          <w:rFonts w:ascii="Arial" w:hAnsi="Arial" w:cs="Arial"/>
          <w:sz w:val="22"/>
          <w:szCs w:val="22"/>
          <w:highlight w:val="yellow"/>
        </w:rPr>
        <w:t>(</w:t>
      </w:r>
      <w:r w:rsidRPr="00CE5F47">
        <w:rPr>
          <w:rFonts w:ascii="Arial" w:hAnsi="Arial" w:cs="Arial"/>
          <w:color w:val="000000"/>
          <w:sz w:val="22"/>
          <w:szCs w:val="22"/>
          <w:highlight w:val="yellow"/>
        </w:rPr>
        <w:t xml:space="preserve">Die Jahrgänge sind unbedingt einzuhalten. </w:t>
      </w:r>
    </w:p>
    <w:p w14:paraId="056AE5A9" w14:textId="77777777" w:rsidR="007C29DF" w:rsidRPr="00CE5F47" w:rsidRDefault="007C29DF" w:rsidP="007C29DF">
      <w:pPr>
        <w:widowControl w:val="0"/>
        <w:autoSpaceDE w:val="0"/>
        <w:autoSpaceDN w:val="0"/>
        <w:adjustRightInd w:val="0"/>
        <w:rPr>
          <w:rFonts w:ascii="Arial" w:hAnsi="Arial" w:cs="Arial"/>
          <w:sz w:val="22"/>
          <w:szCs w:val="22"/>
          <w:highlight w:val="yellow"/>
        </w:rPr>
      </w:pPr>
      <w:r w:rsidRPr="00CE5F47">
        <w:rPr>
          <w:rFonts w:ascii="Arial" w:hAnsi="Arial" w:cs="Arial"/>
          <w:color w:val="000000"/>
          <w:sz w:val="22"/>
          <w:szCs w:val="22"/>
          <w:highlight w:val="yellow"/>
        </w:rPr>
        <w:t xml:space="preserve">Bei der Wettkampfklasse </w:t>
      </w:r>
      <w:r w:rsidRPr="00CE5F47">
        <w:rPr>
          <w:rFonts w:ascii="Arial" w:hAnsi="Arial" w:cs="Arial"/>
          <w:color w:val="000000"/>
          <w:sz w:val="22"/>
          <w:szCs w:val="22"/>
          <w:highlight w:val="yellow"/>
          <w:u w:val="single"/>
        </w:rPr>
        <w:t>A</w:t>
      </w:r>
      <w:r w:rsidRPr="00CE5F47">
        <w:rPr>
          <w:rFonts w:ascii="Arial" w:hAnsi="Arial" w:cs="Arial"/>
          <w:color w:val="000000"/>
          <w:sz w:val="22"/>
          <w:szCs w:val="22"/>
          <w:highlight w:val="yellow"/>
        </w:rPr>
        <w:t xml:space="preserve"> dürfen </w:t>
      </w:r>
      <w:r w:rsidRPr="00CE5F47">
        <w:rPr>
          <w:rFonts w:ascii="Arial" w:hAnsi="Arial" w:cs="Arial"/>
          <w:color w:val="000000"/>
          <w:sz w:val="22"/>
          <w:szCs w:val="22"/>
          <w:highlight w:val="yellow"/>
          <w:u w:val="single"/>
        </w:rPr>
        <w:t>keine</w:t>
      </w:r>
      <w:r w:rsidRPr="00CE5F47">
        <w:rPr>
          <w:rFonts w:ascii="Arial" w:hAnsi="Arial" w:cs="Arial"/>
          <w:color w:val="000000"/>
          <w:sz w:val="22"/>
          <w:szCs w:val="22"/>
          <w:highlight w:val="yellow"/>
        </w:rPr>
        <w:t xml:space="preserve"> jüngeren Spielerinnen und Spieler eingesetzt werden</w:t>
      </w:r>
      <w:r w:rsidRPr="00CE5F47">
        <w:rPr>
          <w:rFonts w:ascii="Arial" w:hAnsi="Arial" w:cs="Arial"/>
          <w:sz w:val="22"/>
          <w:szCs w:val="22"/>
          <w:highlight w:val="yellow"/>
        </w:rPr>
        <w:t xml:space="preserve"> </w:t>
      </w:r>
    </w:p>
    <w:p w14:paraId="70F92BF4" w14:textId="77777777" w:rsidR="007C29DF" w:rsidRDefault="007C29DF" w:rsidP="007C29DF">
      <w:pPr>
        <w:widowControl w:val="0"/>
        <w:autoSpaceDE w:val="0"/>
        <w:autoSpaceDN w:val="0"/>
        <w:adjustRightInd w:val="0"/>
        <w:rPr>
          <w:rFonts w:ascii="Arial" w:hAnsi="Arial" w:cs="Arial"/>
          <w:sz w:val="22"/>
          <w:szCs w:val="22"/>
        </w:rPr>
      </w:pPr>
      <w:r w:rsidRPr="00CE5F47">
        <w:rPr>
          <w:rFonts w:ascii="Arial" w:hAnsi="Arial" w:cs="Arial"/>
          <w:sz w:val="22"/>
          <w:szCs w:val="22"/>
          <w:highlight w:val="yellow"/>
        </w:rPr>
        <w:t>Bitte überprüfen Sie sorgfältig die von Ihren Spielerinnen angegebenen Geburtsdaten!!)</w:t>
      </w:r>
    </w:p>
    <w:p w14:paraId="22182C40" w14:textId="77777777" w:rsidR="007C29DF" w:rsidRDefault="007C29DF" w:rsidP="007C29DF">
      <w:pPr>
        <w:widowControl w:val="0"/>
        <w:autoSpaceDE w:val="0"/>
        <w:autoSpaceDN w:val="0"/>
        <w:adjustRightInd w:val="0"/>
        <w:rPr>
          <w:rFonts w:ascii="Arial" w:hAnsi="Arial" w:cs="Arial"/>
          <w:sz w:val="22"/>
          <w:szCs w:val="22"/>
        </w:rPr>
      </w:pPr>
    </w:p>
    <w:p w14:paraId="1466496D" w14:textId="77777777" w:rsidR="007C29DF" w:rsidRDefault="007C29DF" w:rsidP="007C29DF">
      <w:pPr>
        <w:widowControl w:val="0"/>
        <w:autoSpaceDE w:val="0"/>
        <w:autoSpaceDN w:val="0"/>
        <w:adjustRightInd w:val="0"/>
        <w:rPr>
          <w:rFonts w:ascii="Arial" w:hAnsi="Arial" w:cs="Arial"/>
          <w:sz w:val="22"/>
          <w:szCs w:val="22"/>
        </w:rPr>
      </w:pPr>
    </w:p>
    <w:p w14:paraId="331B9A96" w14:textId="77777777" w:rsidR="007C29DF" w:rsidRDefault="007C29DF" w:rsidP="007C29DF">
      <w:pPr>
        <w:widowControl w:val="0"/>
        <w:autoSpaceDE w:val="0"/>
        <w:autoSpaceDN w:val="0"/>
        <w:adjustRightInd w:val="0"/>
        <w:rPr>
          <w:rFonts w:ascii="Arial" w:hAnsi="Arial" w:cs="Arial"/>
          <w:sz w:val="22"/>
          <w:szCs w:val="22"/>
        </w:rPr>
      </w:pPr>
    </w:p>
    <w:p w14:paraId="45064AFA" w14:textId="77777777" w:rsidR="007C29DF" w:rsidRDefault="007C29DF" w:rsidP="007C29DF">
      <w:pPr>
        <w:widowControl w:val="0"/>
        <w:autoSpaceDE w:val="0"/>
        <w:autoSpaceDN w:val="0"/>
        <w:adjustRightInd w:val="0"/>
        <w:rPr>
          <w:rFonts w:ascii="Arial" w:hAnsi="Arial" w:cs="Arial"/>
          <w:sz w:val="22"/>
          <w:szCs w:val="22"/>
        </w:rPr>
      </w:pPr>
    </w:p>
    <w:p w14:paraId="1D773489" w14:textId="77777777" w:rsidR="007C29DF" w:rsidRDefault="007C29DF" w:rsidP="007C29DF">
      <w:pPr>
        <w:widowControl w:val="0"/>
        <w:autoSpaceDE w:val="0"/>
        <w:autoSpaceDN w:val="0"/>
        <w:adjustRightInd w:val="0"/>
        <w:rPr>
          <w:rFonts w:ascii="Arial" w:hAnsi="Arial" w:cs="Arial"/>
          <w:sz w:val="22"/>
          <w:szCs w:val="22"/>
        </w:rPr>
      </w:pPr>
    </w:p>
    <w:p w14:paraId="01272BD6" w14:textId="77777777" w:rsidR="007C29DF" w:rsidRPr="009E7BE3" w:rsidRDefault="007C29DF" w:rsidP="007C29DF">
      <w:pPr>
        <w:widowControl w:val="0"/>
        <w:autoSpaceDE w:val="0"/>
        <w:autoSpaceDN w:val="0"/>
        <w:adjustRightInd w:val="0"/>
        <w:ind w:firstLine="708"/>
        <w:rPr>
          <w:rFonts w:ascii="Arial" w:hAnsi="Arial" w:cs="Arial"/>
          <w:b/>
          <w:sz w:val="36"/>
          <w:szCs w:val="36"/>
          <w:u w:val="single"/>
        </w:rPr>
      </w:pPr>
      <w:r w:rsidRPr="009E7BE3">
        <w:rPr>
          <w:rFonts w:ascii="Arial" w:hAnsi="Arial" w:cs="Arial"/>
          <w:b/>
          <w:sz w:val="36"/>
          <w:szCs w:val="36"/>
          <w:u w:val="single"/>
        </w:rPr>
        <w:t>Futsal-</w:t>
      </w:r>
      <w:r>
        <w:rPr>
          <w:rFonts w:ascii="Arial" w:hAnsi="Arial" w:cs="Arial"/>
          <w:b/>
          <w:sz w:val="36"/>
          <w:szCs w:val="36"/>
          <w:u w:val="single"/>
        </w:rPr>
        <w:t>Regeln und Bestimmungen</w:t>
      </w:r>
    </w:p>
    <w:p w14:paraId="56C96FD5" w14:textId="77777777" w:rsidR="007C29DF" w:rsidRPr="002A2284" w:rsidRDefault="007C29DF" w:rsidP="007C29DF">
      <w:pPr>
        <w:widowControl w:val="0"/>
        <w:autoSpaceDE w:val="0"/>
        <w:autoSpaceDN w:val="0"/>
        <w:adjustRightInd w:val="0"/>
        <w:ind w:left="2124" w:firstLine="708"/>
        <w:rPr>
          <w:b/>
          <w:sz w:val="36"/>
          <w:szCs w:val="36"/>
        </w:rPr>
      </w:pPr>
    </w:p>
    <w:p w14:paraId="08D415FA" w14:textId="77777777" w:rsidR="007C29DF" w:rsidRPr="002C6E85" w:rsidRDefault="007C29DF" w:rsidP="007C29DF">
      <w:pPr>
        <w:widowControl w:val="0"/>
        <w:autoSpaceDE w:val="0"/>
        <w:autoSpaceDN w:val="0"/>
        <w:adjustRightInd w:val="0"/>
        <w:ind w:firstLine="708"/>
        <w:rPr>
          <w:rFonts w:ascii="Arial" w:hAnsi="Arial" w:cs="Arial"/>
          <w:b/>
          <w:sz w:val="28"/>
          <w:szCs w:val="28"/>
        </w:rPr>
      </w:pPr>
      <w:r w:rsidRPr="002C6E85">
        <w:rPr>
          <w:rFonts w:ascii="Arial" w:hAnsi="Arial" w:cs="Arial"/>
          <w:b/>
          <w:bCs/>
          <w:sz w:val="28"/>
          <w:szCs w:val="28"/>
        </w:rPr>
        <w:t>Uwe-Seeler-Pokal</w:t>
      </w:r>
      <w:r>
        <w:rPr>
          <w:rFonts w:ascii="Arial" w:hAnsi="Arial" w:cs="Arial"/>
          <w:b/>
          <w:bCs/>
          <w:sz w:val="28"/>
          <w:szCs w:val="28"/>
        </w:rPr>
        <w:t>, Grundschulmeisterschaften, Mixed</w:t>
      </w:r>
    </w:p>
    <w:p w14:paraId="4B5BBD5C" w14:textId="77777777" w:rsidR="007C29DF" w:rsidRDefault="007C29DF" w:rsidP="007C29DF">
      <w:pPr>
        <w:widowControl w:val="0"/>
        <w:autoSpaceDE w:val="0"/>
        <w:autoSpaceDN w:val="0"/>
        <w:adjustRightInd w:val="0"/>
        <w:rPr>
          <w:rFonts w:ascii="Arial" w:hAnsi="Arial" w:cs="Arial"/>
          <w:sz w:val="22"/>
          <w:szCs w:val="22"/>
        </w:rPr>
      </w:pPr>
    </w:p>
    <w:p w14:paraId="197C4C57" w14:textId="77777777" w:rsidR="007C29DF" w:rsidRPr="00273679" w:rsidRDefault="007C29DF" w:rsidP="007C29DF">
      <w:pPr>
        <w:jc w:val="both"/>
        <w:rPr>
          <w:rFonts w:ascii="Arial" w:hAnsi="Arial" w:cs="Arial"/>
          <w:sz w:val="22"/>
          <w:szCs w:val="22"/>
        </w:rPr>
      </w:pPr>
      <w:r w:rsidRPr="00273679">
        <w:rPr>
          <w:rFonts w:ascii="Arial" w:hAnsi="Arial" w:cs="Arial"/>
          <w:sz w:val="22"/>
          <w:szCs w:val="22"/>
        </w:rPr>
        <w:t>Grundlage der Spielregeln sind die Hallenregeln des Fachausschusses „Fußball“.</w:t>
      </w:r>
    </w:p>
    <w:p w14:paraId="508957E2" w14:textId="77777777" w:rsidR="007C29DF" w:rsidRPr="006C6870" w:rsidRDefault="007C29DF" w:rsidP="007C29DF">
      <w:pPr>
        <w:jc w:val="both"/>
        <w:rPr>
          <w:rFonts w:ascii="Arial" w:hAnsi="Arial" w:cs="Arial"/>
          <w:b/>
          <w:sz w:val="22"/>
          <w:szCs w:val="22"/>
        </w:rPr>
      </w:pPr>
      <w:r w:rsidRPr="006C6870">
        <w:rPr>
          <w:rFonts w:ascii="Arial" w:hAnsi="Arial" w:cs="Arial"/>
          <w:sz w:val="22"/>
          <w:szCs w:val="22"/>
        </w:rPr>
        <w:t xml:space="preserve">Darüber hinaus gelten die allgemeinen Grundregeln des Fußballspiels. </w:t>
      </w:r>
    </w:p>
    <w:p w14:paraId="3FFD4E5F" w14:textId="77777777" w:rsidR="007C29DF" w:rsidRPr="006C6870" w:rsidRDefault="007C29DF" w:rsidP="007C29DF">
      <w:pPr>
        <w:widowControl w:val="0"/>
        <w:autoSpaceDE w:val="0"/>
        <w:autoSpaceDN w:val="0"/>
        <w:adjustRightInd w:val="0"/>
        <w:rPr>
          <w:rFonts w:ascii="Arial" w:hAnsi="Arial" w:cs="Arial"/>
          <w:sz w:val="22"/>
          <w:szCs w:val="22"/>
        </w:rPr>
      </w:pPr>
    </w:p>
    <w:p w14:paraId="73B4611C" w14:textId="77777777" w:rsidR="007C29DF" w:rsidRDefault="007C29DF" w:rsidP="007C29DF">
      <w:pPr>
        <w:widowControl w:val="0"/>
        <w:autoSpaceDE w:val="0"/>
        <w:autoSpaceDN w:val="0"/>
        <w:adjustRightInd w:val="0"/>
        <w:rPr>
          <w:rFonts w:ascii="Arial" w:hAnsi="Arial" w:cs="Arial"/>
          <w:sz w:val="22"/>
          <w:szCs w:val="22"/>
        </w:rPr>
      </w:pPr>
    </w:p>
    <w:p w14:paraId="69FE5DC4"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1. Spielberechtigung</w:t>
      </w:r>
    </w:p>
    <w:p w14:paraId="5E6005F0" w14:textId="77777777" w:rsidR="007C29DF" w:rsidRPr="006C6870" w:rsidRDefault="007C29DF" w:rsidP="007C29DF">
      <w:pPr>
        <w:widowControl w:val="0"/>
        <w:autoSpaceDE w:val="0"/>
        <w:autoSpaceDN w:val="0"/>
        <w:adjustRightInd w:val="0"/>
        <w:rPr>
          <w:rFonts w:ascii="Arial" w:hAnsi="Arial" w:cs="Arial"/>
          <w:sz w:val="22"/>
          <w:szCs w:val="22"/>
        </w:rPr>
      </w:pPr>
      <w:r w:rsidRPr="006C6870">
        <w:rPr>
          <w:rFonts w:ascii="Arial" w:hAnsi="Arial" w:cs="Arial"/>
          <w:sz w:val="22"/>
          <w:szCs w:val="22"/>
        </w:rPr>
        <w:t>Spielberechtigt sind nur Spieler, die zum Zeitpunkt der Spiele Schüler der Schule sind, für die sie spielen.</w:t>
      </w:r>
    </w:p>
    <w:p w14:paraId="24D0AAF2" w14:textId="77777777" w:rsidR="007C29DF" w:rsidRPr="00832B48" w:rsidRDefault="007C29DF" w:rsidP="007C29DF">
      <w:pPr>
        <w:widowControl w:val="0"/>
        <w:autoSpaceDE w:val="0"/>
        <w:autoSpaceDN w:val="0"/>
        <w:adjustRightInd w:val="0"/>
        <w:rPr>
          <w:rFonts w:ascii="Arial" w:hAnsi="Arial" w:cs="Arial"/>
          <w:sz w:val="20"/>
          <w:szCs w:val="20"/>
        </w:rPr>
      </w:pPr>
    </w:p>
    <w:p w14:paraId="743AC8D2"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2. Spielzeit</w:t>
      </w:r>
    </w:p>
    <w:p w14:paraId="0E37285D" w14:textId="77777777" w:rsidR="007C29DF" w:rsidRDefault="007C29DF" w:rsidP="007C29DF">
      <w:pPr>
        <w:rPr>
          <w:rFonts w:ascii="Arial" w:hAnsi="Arial" w:cs="Arial"/>
          <w:sz w:val="22"/>
          <w:szCs w:val="22"/>
        </w:rPr>
      </w:pPr>
      <w:r w:rsidRPr="00193086">
        <w:rPr>
          <w:rFonts w:ascii="Arial" w:hAnsi="Arial" w:cs="Arial"/>
          <w:sz w:val="22"/>
          <w:szCs w:val="22"/>
        </w:rPr>
        <w:t>Die Spielzeit beträgt 1 x 10 Minut</w:t>
      </w:r>
      <w:r>
        <w:rPr>
          <w:rFonts w:ascii="Arial" w:hAnsi="Arial" w:cs="Arial"/>
          <w:sz w:val="22"/>
          <w:szCs w:val="22"/>
        </w:rPr>
        <w:t>en in den Sechsergruppen und 1 x</w:t>
      </w:r>
      <w:r w:rsidRPr="00193086">
        <w:rPr>
          <w:rFonts w:ascii="Arial" w:hAnsi="Arial" w:cs="Arial"/>
          <w:sz w:val="22"/>
          <w:szCs w:val="22"/>
        </w:rPr>
        <w:t xml:space="preserve"> 12 Minuten i</w:t>
      </w:r>
      <w:r w:rsidR="00FC5B5A">
        <w:rPr>
          <w:rFonts w:ascii="Arial" w:hAnsi="Arial" w:cs="Arial"/>
          <w:sz w:val="22"/>
          <w:szCs w:val="22"/>
        </w:rPr>
        <w:t>n den Fünfer- und Vierergruppen. Die Spielzeit darf auf minimal 1 X 10 Minuten reduziert werden.</w:t>
      </w:r>
    </w:p>
    <w:p w14:paraId="751425DD" w14:textId="77777777" w:rsidR="007C29DF" w:rsidRDefault="007C29DF" w:rsidP="007C29DF">
      <w:pPr>
        <w:rPr>
          <w:rFonts w:ascii="Arial" w:hAnsi="Arial" w:cs="Arial"/>
          <w:sz w:val="22"/>
          <w:szCs w:val="22"/>
        </w:rPr>
      </w:pPr>
    </w:p>
    <w:p w14:paraId="20FD8453" w14:textId="77777777" w:rsidR="007C29DF" w:rsidRDefault="007C29DF" w:rsidP="007C29DF">
      <w:pPr>
        <w:rPr>
          <w:rFonts w:ascii="Arial" w:hAnsi="Arial" w:cs="Arial"/>
          <w:b/>
          <w:bCs/>
          <w:sz w:val="22"/>
          <w:szCs w:val="22"/>
        </w:rPr>
      </w:pPr>
    </w:p>
    <w:p w14:paraId="38CA3381" w14:textId="77777777" w:rsidR="007C29DF" w:rsidRPr="00DD2CDF" w:rsidRDefault="007C29DF" w:rsidP="007C29DF">
      <w:pPr>
        <w:rPr>
          <w:rFonts w:ascii="Arial" w:hAnsi="Arial" w:cs="Arial"/>
          <w:sz w:val="22"/>
          <w:szCs w:val="22"/>
        </w:rPr>
      </w:pPr>
      <w:r>
        <w:rPr>
          <w:rFonts w:ascii="Arial" w:hAnsi="Arial" w:cs="Arial"/>
          <w:b/>
          <w:bCs/>
          <w:sz w:val="22"/>
          <w:szCs w:val="22"/>
        </w:rPr>
        <w:lastRenderedPageBreak/>
        <w:t>3. Spieler</w:t>
      </w:r>
    </w:p>
    <w:p w14:paraId="40269D0D" w14:textId="77777777" w:rsidR="007C29DF" w:rsidRDefault="007C29DF" w:rsidP="007C29DF">
      <w:pPr>
        <w:widowControl w:val="0"/>
        <w:autoSpaceDE w:val="0"/>
        <w:autoSpaceDN w:val="0"/>
        <w:adjustRightInd w:val="0"/>
        <w:rPr>
          <w:rFonts w:ascii="Arial" w:hAnsi="Arial" w:cs="Arial"/>
          <w:sz w:val="22"/>
          <w:szCs w:val="22"/>
        </w:rPr>
      </w:pPr>
      <w:r>
        <w:rPr>
          <w:rFonts w:ascii="Arial" w:hAnsi="Arial" w:cs="Arial"/>
          <w:sz w:val="22"/>
          <w:szCs w:val="22"/>
        </w:rPr>
        <w:t>Eine Mannschaft besteht aus 1 Torhüter, 4 Feld- und bis zu 5 Auswechselspielern pro Spiel.</w:t>
      </w:r>
    </w:p>
    <w:p w14:paraId="2463D69D" w14:textId="77777777" w:rsidR="007C29DF" w:rsidRDefault="007C29DF" w:rsidP="007C29DF">
      <w:pPr>
        <w:widowControl w:val="0"/>
        <w:autoSpaceDE w:val="0"/>
        <w:autoSpaceDN w:val="0"/>
        <w:adjustRightInd w:val="0"/>
        <w:rPr>
          <w:rFonts w:ascii="Arial" w:hAnsi="Arial" w:cs="Arial"/>
          <w:sz w:val="22"/>
          <w:szCs w:val="22"/>
        </w:rPr>
      </w:pPr>
    </w:p>
    <w:p w14:paraId="252D052D"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4. Auswechseln</w:t>
      </w:r>
    </w:p>
    <w:p w14:paraId="4B2C5568" w14:textId="77777777" w:rsidR="007C29DF" w:rsidRDefault="007C29DF" w:rsidP="007C29DF">
      <w:pPr>
        <w:widowControl w:val="0"/>
        <w:autoSpaceDE w:val="0"/>
        <w:autoSpaceDN w:val="0"/>
        <w:adjustRightInd w:val="0"/>
        <w:rPr>
          <w:rFonts w:ascii="Arial" w:hAnsi="Arial" w:cs="Arial"/>
          <w:sz w:val="22"/>
          <w:szCs w:val="22"/>
        </w:rPr>
      </w:pPr>
      <w:r>
        <w:rPr>
          <w:rFonts w:ascii="Arial" w:hAnsi="Arial" w:cs="Arial"/>
          <w:sz w:val="22"/>
          <w:szCs w:val="22"/>
        </w:rPr>
        <w:t>Das Auswechseln der Spieler ist nur von der Seitenlinie aus gestattet, nachdem der auszuwechselnde Spieler das Feld verlassen hat, wobei fliegender Wechsel möglich ist. Ausgewechselte Spieler dürfen erneut eingewechselt werden.</w:t>
      </w:r>
    </w:p>
    <w:p w14:paraId="7ED54A3F" w14:textId="77777777" w:rsidR="007C29DF" w:rsidRDefault="007C29DF" w:rsidP="007C29DF">
      <w:pPr>
        <w:widowControl w:val="0"/>
        <w:autoSpaceDE w:val="0"/>
        <w:autoSpaceDN w:val="0"/>
        <w:adjustRightInd w:val="0"/>
        <w:rPr>
          <w:rFonts w:ascii="Arial" w:hAnsi="Arial" w:cs="Arial"/>
          <w:sz w:val="22"/>
          <w:szCs w:val="22"/>
        </w:rPr>
      </w:pPr>
    </w:p>
    <w:p w14:paraId="578E606D"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5. Ausrüstung</w:t>
      </w:r>
    </w:p>
    <w:p w14:paraId="0C161416" w14:textId="77777777" w:rsidR="007C29DF" w:rsidRDefault="007C29DF" w:rsidP="007C29DF">
      <w:pPr>
        <w:widowControl w:val="0"/>
        <w:autoSpaceDE w:val="0"/>
        <w:autoSpaceDN w:val="0"/>
        <w:adjustRightInd w:val="0"/>
        <w:rPr>
          <w:rFonts w:ascii="Arial" w:hAnsi="Arial" w:cs="Arial"/>
          <w:sz w:val="22"/>
          <w:szCs w:val="22"/>
        </w:rPr>
      </w:pPr>
      <w:r>
        <w:rPr>
          <w:rFonts w:ascii="Arial" w:hAnsi="Arial" w:cs="Arial"/>
          <w:sz w:val="22"/>
          <w:szCs w:val="22"/>
        </w:rPr>
        <w:t>Es darf nur mit Schuhen gespielt werden, deren Sohle nicht färbt und die keine hervorstehenden Noppen oder Stollen aufweisen. Bei Zuwiderhandlung ist die Turnierleitung berechtigt Spielerinnen sowie Mannschaften auszuschließen.</w:t>
      </w:r>
    </w:p>
    <w:p w14:paraId="460D4557" w14:textId="77777777" w:rsidR="007C29DF" w:rsidRDefault="007C29DF" w:rsidP="007C29DF">
      <w:pPr>
        <w:widowControl w:val="0"/>
        <w:autoSpaceDE w:val="0"/>
        <w:autoSpaceDN w:val="0"/>
        <w:adjustRightInd w:val="0"/>
        <w:rPr>
          <w:rFonts w:ascii="Arial" w:hAnsi="Arial" w:cs="Arial"/>
          <w:sz w:val="22"/>
          <w:szCs w:val="22"/>
        </w:rPr>
      </w:pPr>
    </w:p>
    <w:p w14:paraId="062A0109"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6. Spielball</w:t>
      </w:r>
    </w:p>
    <w:p w14:paraId="1476755D" w14:textId="77777777" w:rsidR="007C29DF" w:rsidRDefault="007C29DF" w:rsidP="007C29DF">
      <w:pPr>
        <w:pStyle w:val="BodyText"/>
        <w:rPr>
          <w:rFonts w:ascii="Arial" w:hAnsi="Arial" w:cs="Arial"/>
          <w:sz w:val="22"/>
          <w:szCs w:val="22"/>
        </w:rPr>
      </w:pPr>
      <w:r>
        <w:rPr>
          <w:rFonts w:ascii="Arial" w:hAnsi="Arial" w:cs="Arial"/>
          <w:sz w:val="22"/>
          <w:szCs w:val="22"/>
        </w:rPr>
        <w:t>Gespielt wird mit einem FUTSAL-Ball.</w:t>
      </w:r>
    </w:p>
    <w:p w14:paraId="1F812204" w14:textId="77777777" w:rsidR="007C29DF" w:rsidRDefault="007C29DF" w:rsidP="007C29DF">
      <w:pPr>
        <w:pStyle w:val="BodyText"/>
        <w:rPr>
          <w:rFonts w:ascii="Arial" w:hAnsi="Arial" w:cs="Arial"/>
          <w:sz w:val="22"/>
          <w:szCs w:val="22"/>
        </w:rPr>
      </w:pPr>
      <w:r>
        <w:rPr>
          <w:rFonts w:ascii="Arial" w:hAnsi="Arial" w:cs="Arial"/>
          <w:sz w:val="22"/>
          <w:szCs w:val="22"/>
        </w:rPr>
        <w:t xml:space="preserve">Es wird </w:t>
      </w:r>
      <w:r w:rsidRPr="00273679">
        <w:rPr>
          <w:rFonts w:ascii="Arial" w:hAnsi="Arial" w:cs="Arial"/>
          <w:color w:val="FF0000"/>
          <w:sz w:val="22"/>
          <w:szCs w:val="22"/>
          <w:u w:val="single"/>
        </w:rPr>
        <w:t>kein Fußball</w:t>
      </w:r>
      <w:r>
        <w:rPr>
          <w:rFonts w:ascii="Arial" w:hAnsi="Arial" w:cs="Arial"/>
          <w:sz w:val="22"/>
          <w:szCs w:val="22"/>
        </w:rPr>
        <w:t xml:space="preserve"> verwendet.</w:t>
      </w:r>
    </w:p>
    <w:p w14:paraId="3802B3E4" w14:textId="77777777" w:rsidR="007C29DF" w:rsidRDefault="007C29DF" w:rsidP="007C29DF">
      <w:pPr>
        <w:widowControl w:val="0"/>
        <w:autoSpaceDE w:val="0"/>
        <w:autoSpaceDN w:val="0"/>
        <w:adjustRightInd w:val="0"/>
        <w:rPr>
          <w:rFonts w:ascii="Arial" w:hAnsi="Arial" w:cs="Arial"/>
          <w:sz w:val="22"/>
          <w:szCs w:val="22"/>
        </w:rPr>
      </w:pPr>
    </w:p>
    <w:p w14:paraId="5ABC13C2"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7. Abseits</w:t>
      </w:r>
    </w:p>
    <w:p w14:paraId="7C4EE2D3" w14:textId="77777777" w:rsidR="007C29DF" w:rsidRDefault="007C29DF" w:rsidP="007C29DF">
      <w:pPr>
        <w:widowControl w:val="0"/>
        <w:autoSpaceDE w:val="0"/>
        <w:autoSpaceDN w:val="0"/>
        <w:adjustRightInd w:val="0"/>
        <w:rPr>
          <w:rFonts w:ascii="Arial" w:hAnsi="Arial" w:cs="Arial"/>
          <w:sz w:val="22"/>
          <w:szCs w:val="22"/>
        </w:rPr>
      </w:pPr>
      <w:r>
        <w:rPr>
          <w:rFonts w:ascii="Arial" w:hAnsi="Arial" w:cs="Arial"/>
          <w:sz w:val="22"/>
          <w:szCs w:val="22"/>
        </w:rPr>
        <w:t>Die Abseitsregel ist aufgehoben.</w:t>
      </w:r>
    </w:p>
    <w:p w14:paraId="7960A153" w14:textId="77777777" w:rsidR="007C29DF" w:rsidRDefault="007C29DF" w:rsidP="007C29DF">
      <w:pPr>
        <w:widowControl w:val="0"/>
        <w:autoSpaceDE w:val="0"/>
        <w:autoSpaceDN w:val="0"/>
        <w:adjustRightInd w:val="0"/>
        <w:rPr>
          <w:rFonts w:ascii="Arial" w:hAnsi="Arial" w:cs="Arial"/>
          <w:sz w:val="22"/>
          <w:szCs w:val="22"/>
        </w:rPr>
      </w:pPr>
    </w:p>
    <w:p w14:paraId="0B19E3EB"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8. Seitenaus</w:t>
      </w:r>
    </w:p>
    <w:p w14:paraId="7B495E19" w14:textId="77777777" w:rsidR="007C29DF" w:rsidRDefault="007C29DF" w:rsidP="007C29DF">
      <w:pPr>
        <w:widowControl w:val="0"/>
        <w:autoSpaceDE w:val="0"/>
        <w:autoSpaceDN w:val="0"/>
        <w:adjustRightInd w:val="0"/>
        <w:rPr>
          <w:rFonts w:ascii="Arial" w:hAnsi="Arial" w:cs="Arial"/>
          <w:b/>
          <w:bCs/>
          <w:sz w:val="22"/>
          <w:szCs w:val="22"/>
        </w:rPr>
      </w:pPr>
    </w:p>
    <w:p w14:paraId="48ABD9F8" w14:textId="77777777" w:rsidR="007C29DF" w:rsidRDefault="007C29DF" w:rsidP="007C29DF">
      <w:pPr>
        <w:rPr>
          <w:rFonts w:ascii="Arial" w:hAnsi="Arial" w:cs="Arial"/>
          <w:sz w:val="22"/>
          <w:szCs w:val="22"/>
        </w:rPr>
      </w:pPr>
      <w:r>
        <w:rPr>
          <w:rFonts w:ascii="Arial" w:hAnsi="Arial" w:cs="Arial"/>
          <w:sz w:val="22"/>
          <w:szCs w:val="22"/>
        </w:rPr>
        <w:t>Nach einem Seitenaus wird der Ball</w:t>
      </w:r>
      <w:r w:rsidRPr="00193086">
        <w:rPr>
          <w:rFonts w:ascii="Arial" w:hAnsi="Arial" w:cs="Arial"/>
          <w:sz w:val="22"/>
          <w:szCs w:val="22"/>
        </w:rPr>
        <w:t xml:space="preserve"> </w:t>
      </w:r>
      <w:r w:rsidRPr="00273679">
        <w:rPr>
          <w:rFonts w:ascii="Arial" w:hAnsi="Arial" w:cs="Arial"/>
          <w:sz w:val="22"/>
          <w:szCs w:val="22"/>
          <w:u w:val="single"/>
        </w:rPr>
        <w:t>mit dem Fuß</w:t>
      </w:r>
      <w:r w:rsidRPr="00193086">
        <w:rPr>
          <w:rFonts w:ascii="Arial" w:hAnsi="Arial" w:cs="Arial"/>
          <w:sz w:val="22"/>
          <w:szCs w:val="22"/>
        </w:rPr>
        <w:t xml:space="preserve"> eingespielt</w:t>
      </w:r>
      <w:r>
        <w:rPr>
          <w:rFonts w:ascii="Arial" w:hAnsi="Arial" w:cs="Arial"/>
          <w:sz w:val="22"/>
          <w:szCs w:val="22"/>
        </w:rPr>
        <w:t xml:space="preserve"> (indirekt, kein direktes Tor möglich)</w:t>
      </w:r>
    </w:p>
    <w:p w14:paraId="03D5E6B9" w14:textId="77777777" w:rsidR="007C29DF" w:rsidRPr="00316CCB" w:rsidRDefault="007C29DF" w:rsidP="007C29DF">
      <w:pPr>
        <w:rPr>
          <w:rFonts w:ascii="Arial" w:hAnsi="Arial" w:cs="Arial"/>
          <w:sz w:val="22"/>
          <w:szCs w:val="22"/>
        </w:rPr>
      </w:pPr>
    </w:p>
    <w:p w14:paraId="400102B3"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9. Abstoß</w:t>
      </w:r>
    </w:p>
    <w:p w14:paraId="01D16F6A" w14:textId="77777777" w:rsidR="007C29DF" w:rsidRDefault="007C29DF" w:rsidP="007C29DF">
      <w:pPr>
        <w:widowControl w:val="0"/>
        <w:autoSpaceDE w:val="0"/>
        <w:autoSpaceDN w:val="0"/>
        <w:adjustRightInd w:val="0"/>
        <w:rPr>
          <w:rFonts w:ascii="Arial" w:hAnsi="Arial" w:cs="Arial"/>
          <w:sz w:val="22"/>
          <w:szCs w:val="22"/>
        </w:rPr>
      </w:pPr>
      <w:r>
        <w:rPr>
          <w:rFonts w:ascii="Arial" w:hAnsi="Arial" w:cs="Arial"/>
          <w:sz w:val="22"/>
          <w:szCs w:val="22"/>
        </w:rPr>
        <w:t xml:space="preserve">Nur der Torhüter darf den Ball nach Torlinienaus durch Werfen oder Rollen ins Spiel bringen. </w:t>
      </w:r>
    </w:p>
    <w:p w14:paraId="5AABD593" w14:textId="77777777" w:rsidR="007C29DF" w:rsidRPr="009D1E11" w:rsidRDefault="007C29DF" w:rsidP="007C29DF">
      <w:pPr>
        <w:widowControl w:val="0"/>
        <w:autoSpaceDE w:val="0"/>
        <w:autoSpaceDN w:val="0"/>
        <w:adjustRightInd w:val="0"/>
        <w:rPr>
          <w:rFonts w:ascii="Arial" w:hAnsi="Arial" w:cs="Arial"/>
          <w:sz w:val="22"/>
          <w:szCs w:val="22"/>
        </w:rPr>
      </w:pPr>
      <w:r w:rsidRPr="009D1E11">
        <w:rPr>
          <w:rFonts w:ascii="Arial" w:hAnsi="Arial" w:cs="Arial"/>
          <w:sz w:val="22"/>
          <w:szCs w:val="22"/>
        </w:rPr>
        <w:t>Alle weiteren Aktionen können nach Belieben des Torhüters ausgeführt werden.</w:t>
      </w:r>
    </w:p>
    <w:p w14:paraId="0D2D5EB8" w14:textId="77777777" w:rsidR="007C29DF" w:rsidRDefault="008417C1" w:rsidP="007C29DF">
      <w:pPr>
        <w:widowControl w:val="0"/>
        <w:autoSpaceDE w:val="0"/>
        <w:autoSpaceDN w:val="0"/>
        <w:adjustRightInd w:val="0"/>
        <w:rPr>
          <w:rFonts w:ascii="Arial" w:hAnsi="Arial" w:cs="Arial"/>
          <w:sz w:val="18"/>
          <w:szCs w:val="18"/>
          <w:u w:val="single"/>
        </w:rPr>
      </w:pPr>
      <w:r>
        <w:rPr>
          <w:rFonts w:ascii="Arial" w:hAnsi="Arial" w:cs="Arial"/>
          <w:sz w:val="18"/>
          <w:szCs w:val="18"/>
        </w:rPr>
        <w:t xml:space="preserve">Weitere Regeln </w:t>
      </w:r>
      <w:r w:rsidR="007C29DF">
        <w:rPr>
          <w:rFonts w:ascii="Arial" w:hAnsi="Arial" w:cs="Arial"/>
          <w:sz w:val="18"/>
          <w:szCs w:val="18"/>
        </w:rPr>
        <w:t xml:space="preserve">(...der Ball muss vor der Mittellinie den Boden berührt haben usw....) gibt es </w:t>
      </w:r>
      <w:r w:rsidR="007C29DF">
        <w:rPr>
          <w:rFonts w:ascii="Arial" w:hAnsi="Arial" w:cs="Arial"/>
          <w:sz w:val="18"/>
          <w:szCs w:val="18"/>
          <w:u w:val="single"/>
        </w:rPr>
        <w:t>nicht!</w:t>
      </w:r>
    </w:p>
    <w:p w14:paraId="20977C0F" w14:textId="77777777" w:rsidR="007C29DF" w:rsidRDefault="007C29DF" w:rsidP="007C29DF">
      <w:pPr>
        <w:widowControl w:val="0"/>
        <w:autoSpaceDE w:val="0"/>
        <w:autoSpaceDN w:val="0"/>
        <w:adjustRightInd w:val="0"/>
        <w:rPr>
          <w:rFonts w:ascii="Arial" w:hAnsi="Arial" w:cs="Arial"/>
          <w:sz w:val="22"/>
          <w:szCs w:val="22"/>
        </w:rPr>
      </w:pPr>
    </w:p>
    <w:p w14:paraId="6E7EFC4D"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10. Rückspiel zum Torhüter</w:t>
      </w:r>
    </w:p>
    <w:p w14:paraId="18A2004C" w14:textId="77777777" w:rsidR="007C29DF" w:rsidRDefault="007C29DF" w:rsidP="007C29DF">
      <w:pPr>
        <w:widowControl w:val="0"/>
        <w:autoSpaceDE w:val="0"/>
        <w:autoSpaceDN w:val="0"/>
        <w:adjustRightInd w:val="0"/>
        <w:rPr>
          <w:rFonts w:ascii="Arial" w:hAnsi="Arial" w:cs="Arial"/>
          <w:sz w:val="22"/>
          <w:szCs w:val="22"/>
        </w:rPr>
      </w:pPr>
      <w:r>
        <w:rPr>
          <w:rFonts w:ascii="Arial" w:hAnsi="Arial" w:cs="Arial"/>
          <w:sz w:val="22"/>
          <w:szCs w:val="22"/>
        </w:rPr>
        <w:t>Das Zurückspielen zum Torhüter ist erlaubt, der Torhüter darf den Ball aufnehmen.</w:t>
      </w:r>
    </w:p>
    <w:p w14:paraId="19F233DC" w14:textId="77777777" w:rsidR="007C29DF" w:rsidRDefault="007C29DF" w:rsidP="007C29DF">
      <w:pPr>
        <w:widowControl w:val="0"/>
        <w:autoSpaceDE w:val="0"/>
        <w:autoSpaceDN w:val="0"/>
        <w:adjustRightInd w:val="0"/>
        <w:rPr>
          <w:rFonts w:ascii="Arial" w:hAnsi="Arial" w:cs="Arial"/>
          <w:sz w:val="22"/>
          <w:szCs w:val="22"/>
        </w:rPr>
      </w:pPr>
    </w:p>
    <w:p w14:paraId="7BBC4700" w14:textId="77777777" w:rsidR="007C29DF" w:rsidRPr="00E02367" w:rsidRDefault="007C29DF" w:rsidP="007C29DF">
      <w:pPr>
        <w:widowControl w:val="0"/>
        <w:autoSpaceDE w:val="0"/>
        <w:autoSpaceDN w:val="0"/>
        <w:adjustRightInd w:val="0"/>
        <w:rPr>
          <w:rFonts w:ascii="Arial" w:hAnsi="Arial" w:cs="Arial"/>
          <w:b/>
          <w:bCs/>
          <w:color w:val="FF0000"/>
          <w:sz w:val="22"/>
          <w:szCs w:val="22"/>
        </w:rPr>
      </w:pPr>
      <w:r w:rsidRPr="00E02367">
        <w:rPr>
          <w:rFonts w:ascii="Arial" w:hAnsi="Arial" w:cs="Arial"/>
          <w:b/>
          <w:bCs/>
          <w:color w:val="FF0000"/>
          <w:sz w:val="22"/>
          <w:szCs w:val="22"/>
        </w:rPr>
        <w:t xml:space="preserve">11. Sonderregel beim </w:t>
      </w:r>
      <w:r w:rsidRPr="00E02367">
        <w:rPr>
          <w:rFonts w:ascii="Arial" w:hAnsi="Arial" w:cs="Arial"/>
          <w:b/>
          <w:bCs/>
          <w:color w:val="FF0000"/>
          <w:sz w:val="22"/>
          <w:szCs w:val="22"/>
          <w:u w:val="single"/>
        </w:rPr>
        <w:t>Mixed-Turnier</w:t>
      </w:r>
    </w:p>
    <w:p w14:paraId="00FCC12B" w14:textId="7E5D2A77" w:rsidR="007C29DF" w:rsidRPr="00E02367" w:rsidRDefault="007C29DF" w:rsidP="007C29DF">
      <w:pPr>
        <w:widowControl w:val="0"/>
        <w:autoSpaceDE w:val="0"/>
        <w:autoSpaceDN w:val="0"/>
        <w:adjustRightInd w:val="0"/>
        <w:rPr>
          <w:rFonts w:ascii="Arial" w:hAnsi="Arial" w:cs="Arial"/>
          <w:color w:val="FF0000"/>
          <w:sz w:val="22"/>
          <w:szCs w:val="22"/>
        </w:rPr>
      </w:pPr>
      <w:r w:rsidRPr="00E02367">
        <w:rPr>
          <w:rFonts w:ascii="Arial" w:hAnsi="Arial" w:cs="Arial"/>
          <w:color w:val="FF0000"/>
          <w:sz w:val="22"/>
          <w:szCs w:val="22"/>
        </w:rPr>
        <w:t xml:space="preserve">Mindestens 2 Feldspielerinnen (Mädchen) müssen sich ständig auf dem Spielfeld befinden. Der </w:t>
      </w:r>
      <w:r w:rsidRPr="00E02367">
        <w:rPr>
          <w:rFonts w:ascii="Arial" w:hAnsi="Arial" w:cs="Arial"/>
          <w:color w:val="FF0000"/>
          <w:sz w:val="22"/>
          <w:szCs w:val="22"/>
          <w:u w:val="single"/>
        </w:rPr>
        <w:t>Torwart</w:t>
      </w:r>
      <w:r w:rsidRPr="00E02367">
        <w:rPr>
          <w:rFonts w:ascii="Arial" w:hAnsi="Arial" w:cs="Arial"/>
          <w:color w:val="FF0000"/>
          <w:sz w:val="22"/>
          <w:szCs w:val="22"/>
        </w:rPr>
        <w:t xml:space="preserve"> darf </w:t>
      </w:r>
      <w:r w:rsidR="007170A8">
        <w:rPr>
          <w:rFonts w:ascii="Arial" w:hAnsi="Arial" w:cs="Arial"/>
          <w:color w:val="FF0000"/>
          <w:sz w:val="22"/>
          <w:szCs w:val="22"/>
        </w:rPr>
        <w:t>das</w:t>
      </w:r>
      <w:r w:rsidR="008417C1">
        <w:rPr>
          <w:rFonts w:ascii="Arial" w:hAnsi="Arial" w:cs="Arial"/>
          <w:color w:val="FF0000"/>
          <w:sz w:val="22"/>
          <w:szCs w:val="22"/>
        </w:rPr>
        <w:t xml:space="preserve"> Tor nur bis zur Mittellinie</w:t>
      </w:r>
      <w:r w:rsidRPr="00E02367">
        <w:rPr>
          <w:rFonts w:ascii="Arial" w:hAnsi="Arial" w:cs="Arial"/>
          <w:color w:val="FF0000"/>
          <w:sz w:val="22"/>
          <w:szCs w:val="22"/>
        </w:rPr>
        <w:t xml:space="preserve"> verlassen.</w:t>
      </w:r>
    </w:p>
    <w:p w14:paraId="7B8B2CF7" w14:textId="77777777" w:rsidR="007C29DF" w:rsidRDefault="007C29DF" w:rsidP="007C29DF">
      <w:pPr>
        <w:widowControl w:val="0"/>
        <w:autoSpaceDE w:val="0"/>
        <w:autoSpaceDN w:val="0"/>
        <w:adjustRightInd w:val="0"/>
        <w:rPr>
          <w:rFonts w:ascii="Arial" w:hAnsi="Arial" w:cs="Arial"/>
          <w:sz w:val="22"/>
          <w:szCs w:val="22"/>
        </w:rPr>
      </w:pPr>
    </w:p>
    <w:p w14:paraId="2548EF3A"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12. Eckball</w:t>
      </w:r>
    </w:p>
    <w:p w14:paraId="7A0E4DDF" w14:textId="77777777" w:rsidR="007C29DF" w:rsidRDefault="007C29DF" w:rsidP="007C29DF">
      <w:pPr>
        <w:widowControl w:val="0"/>
        <w:autoSpaceDE w:val="0"/>
        <w:autoSpaceDN w:val="0"/>
        <w:adjustRightInd w:val="0"/>
        <w:rPr>
          <w:rFonts w:ascii="Arial" w:hAnsi="Arial" w:cs="Arial"/>
          <w:sz w:val="22"/>
          <w:szCs w:val="22"/>
        </w:rPr>
      </w:pPr>
      <w:r>
        <w:rPr>
          <w:rFonts w:ascii="Arial" w:hAnsi="Arial" w:cs="Arial"/>
          <w:sz w:val="22"/>
          <w:szCs w:val="22"/>
        </w:rPr>
        <w:t>Eckbälle werden geschossen. Auch die Abwehr des Balles durch den Torhüter erwirkt einen Eckball.</w:t>
      </w:r>
    </w:p>
    <w:p w14:paraId="11CE60FF" w14:textId="77777777" w:rsidR="007C29DF" w:rsidRDefault="007C29DF" w:rsidP="007C29DF">
      <w:pPr>
        <w:widowControl w:val="0"/>
        <w:autoSpaceDE w:val="0"/>
        <w:autoSpaceDN w:val="0"/>
        <w:adjustRightInd w:val="0"/>
        <w:rPr>
          <w:rFonts w:ascii="Arial" w:hAnsi="Arial" w:cs="Arial"/>
          <w:sz w:val="22"/>
          <w:szCs w:val="22"/>
        </w:rPr>
      </w:pPr>
    </w:p>
    <w:p w14:paraId="356BC937"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12. Deckenschüsse</w:t>
      </w:r>
    </w:p>
    <w:p w14:paraId="03130DC3" w14:textId="665FFD04" w:rsidR="007C29DF" w:rsidRDefault="007C29DF" w:rsidP="007C29DF">
      <w:pPr>
        <w:widowControl w:val="0"/>
        <w:autoSpaceDE w:val="0"/>
        <w:autoSpaceDN w:val="0"/>
        <w:adjustRightInd w:val="0"/>
        <w:rPr>
          <w:rFonts w:ascii="Arial" w:hAnsi="Arial" w:cs="Arial"/>
          <w:sz w:val="22"/>
          <w:szCs w:val="22"/>
        </w:rPr>
      </w:pPr>
      <w:r>
        <w:rPr>
          <w:rFonts w:ascii="Arial" w:hAnsi="Arial" w:cs="Arial"/>
          <w:sz w:val="22"/>
          <w:szCs w:val="22"/>
        </w:rPr>
        <w:t>Schüsse gegen die Hallendecke</w:t>
      </w:r>
      <w:r w:rsidR="00034EC3">
        <w:rPr>
          <w:rFonts w:ascii="Arial" w:hAnsi="Arial" w:cs="Arial"/>
          <w:sz w:val="22"/>
          <w:szCs w:val="22"/>
        </w:rPr>
        <w:t xml:space="preserve"> und</w:t>
      </w:r>
      <w:r>
        <w:rPr>
          <w:rFonts w:ascii="Arial" w:hAnsi="Arial" w:cs="Arial"/>
          <w:sz w:val="22"/>
          <w:szCs w:val="22"/>
        </w:rPr>
        <w:t xml:space="preserve"> von dort herabhängende</w:t>
      </w:r>
      <w:r w:rsidR="003A4F8C">
        <w:rPr>
          <w:rFonts w:ascii="Arial" w:hAnsi="Arial" w:cs="Arial"/>
          <w:sz w:val="22"/>
          <w:szCs w:val="22"/>
        </w:rPr>
        <w:t>n</w:t>
      </w:r>
      <w:r>
        <w:rPr>
          <w:rFonts w:ascii="Arial" w:hAnsi="Arial" w:cs="Arial"/>
          <w:sz w:val="22"/>
          <w:szCs w:val="22"/>
        </w:rPr>
        <w:t xml:space="preserve"> Gegenstände</w:t>
      </w:r>
      <w:r w:rsidR="003A4F8C">
        <w:rPr>
          <w:rFonts w:ascii="Arial" w:hAnsi="Arial" w:cs="Arial"/>
          <w:sz w:val="22"/>
          <w:szCs w:val="22"/>
        </w:rPr>
        <w:t>n</w:t>
      </w:r>
      <w:r>
        <w:rPr>
          <w:rFonts w:ascii="Arial" w:hAnsi="Arial" w:cs="Arial"/>
          <w:sz w:val="22"/>
          <w:szCs w:val="22"/>
        </w:rPr>
        <w:t xml:space="preserve"> werden mit indirektem Freistoß senkrecht unter dem Berührungspunkt geahndet. Ausgenommen davon sind Abwehrreaktionen der Torhüterin und Latten</w:t>
      </w:r>
      <w:r w:rsidR="00034EC3">
        <w:rPr>
          <w:rFonts w:ascii="Arial" w:hAnsi="Arial" w:cs="Arial"/>
          <w:sz w:val="22"/>
          <w:szCs w:val="22"/>
        </w:rPr>
        <w:t>ab</w:t>
      </w:r>
      <w:r>
        <w:rPr>
          <w:rFonts w:ascii="Arial" w:hAnsi="Arial" w:cs="Arial"/>
          <w:sz w:val="22"/>
          <w:szCs w:val="22"/>
        </w:rPr>
        <w:t>praller.</w:t>
      </w:r>
    </w:p>
    <w:p w14:paraId="0D03AFF5" w14:textId="77777777" w:rsidR="007C29DF" w:rsidRDefault="007C29DF" w:rsidP="007C29DF">
      <w:pPr>
        <w:widowControl w:val="0"/>
        <w:autoSpaceDE w:val="0"/>
        <w:autoSpaceDN w:val="0"/>
        <w:adjustRightInd w:val="0"/>
        <w:rPr>
          <w:rFonts w:ascii="Arial" w:hAnsi="Arial" w:cs="Arial"/>
          <w:sz w:val="22"/>
          <w:szCs w:val="22"/>
        </w:rPr>
      </w:pPr>
    </w:p>
    <w:p w14:paraId="618213BC"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13. Freistoß</w:t>
      </w:r>
    </w:p>
    <w:p w14:paraId="563BF9F0" w14:textId="77777777" w:rsidR="007C29DF" w:rsidRDefault="007C29DF" w:rsidP="007C29DF">
      <w:pPr>
        <w:widowControl w:val="0"/>
        <w:autoSpaceDE w:val="0"/>
        <w:autoSpaceDN w:val="0"/>
        <w:adjustRightInd w:val="0"/>
        <w:rPr>
          <w:rFonts w:ascii="Arial" w:hAnsi="Arial" w:cs="Arial"/>
          <w:sz w:val="22"/>
          <w:szCs w:val="22"/>
        </w:rPr>
      </w:pPr>
      <w:r>
        <w:rPr>
          <w:rFonts w:ascii="Arial" w:hAnsi="Arial" w:cs="Arial"/>
          <w:sz w:val="22"/>
          <w:szCs w:val="22"/>
        </w:rPr>
        <w:t>Alle Freistöße sind indirekt auszuführen, der Abstand zum Gegner von 3 m ist einzuhalten.</w:t>
      </w:r>
    </w:p>
    <w:p w14:paraId="55F05742" w14:textId="77777777" w:rsidR="007C29DF" w:rsidRDefault="007C29DF" w:rsidP="007C29DF">
      <w:pPr>
        <w:widowControl w:val="0"/>
        <w:autoSpaceDE w:val="0"/>
        <w:autoSpaceDN w:val="0"/>
        <w:adjustRightInd w:val="0"/>
        <w:rPr>
          <w:rFonts w:ascii="Arial" w:hAnsi="Arial" w:cs="Arial"/>
          <w:sz w:val="22"/>
          <w:szCs w:val="22"/>
        </w:rPr>
      </w:pPr>
      <w:r>
        <w:rPr>
          <w:rFonts w:ascii="Arial" w:hAnsi="Arial" w:cs="Arial"/>
          <w:sz w:val="22"/>
          <w:szCs w:val="22"/>
        </w:rPr>
        <w:t>Bei Fouls und Handspiel im eigenen Strafraum ist auf Strafstoß zu entscheiden.</w:t>
      </w:r>
    </w:p>
    <w:p w14:paraId="00506E79" w14:textId="77777777" w:rsidR="007C29DF" w:rsidRDefault="007C29DF" w:rsidP="007C29DF">
      <w:pPr>
        <w:widowControl w:val="0"/>
        <w:autoSpaceDE w:val="0"/>
        <w:autoSpaceDN w:val="0"/>
        <w:adjustRightInd w:val="0"/>
        <w:rPr>
          <w:rFonts w:ascii="Arial" w:hAnsi="Arial" w:cs="Arial"/>
          <w:sz w:val="22"/>
          <w:szCs w:val="22"/>
        </w:rPr>
      </w:pPr>
    </w:p>
    <w:p w14:paraId="28AAD639"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14. Strafstoß</w:t>
      </w:r>
    </w:p>
    <w:p w14:paraId="3CE92060" w14:textId="77777777" w:rsidR="007C29DF" w:rsidRDefault="007C29DF" w:rsidP="007C29DF">
      <w:pPr>
        <w:widowControl w:val="0"/>
        <w:autoSpaceDE w:val="0"/>
        <w:autoSpaceDN w:val="0"/>
        <w:adjustRightInd w:val="0"/>
        <w:rPr>
          <w:rFonts w:ascii="Arial" w:hAnsi="Arial" w:cs="Arial"/>
          <w:sz w:val="22"/>
          <w:szCs w:val="22"/>
        </w:rPr>
      </w:pPr>
      <w:r>
        <w:rPr>
          <w:rFonts w:ascii="Arial" w:hAnsi="Arial" w:cs="Arial"/>
          <w:sz w:val="22"/>
          <w:szCs w:val="22"/>
        </w:rPr>
        <w:t>Der Strafstoß wird vom 7-m-Punkt ausgeführt.</w:t>
      </w:r>
    </w:p>
    <w:p w14:paraId="568BD8AB" w14:textId="77777777" w:rsidR="007C29DF" w:rsidRDefault="007C29DF" w:rsidP="007C29DF">
      <w:pPr>
        <w:widowControl w:val="0"/>
        <w:autoSpaceDE w:val="0"/>
        <w:autoSpaceDN w:val="0"/>
        <w:adjustRightInd w:val="0"/>
        <w:rPr>
          <w:rFonts w:ascii="Arial" w:hAnsi="Arial" w:cs="Arial"/>
          <w:sz w:val="22"/>
          <w:szCs w:val="22"/>
        </w:rPr>
      </w:pPr>
    </w:p>
    <w:p w14:paraId="4E03F123"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15. Entscheidung</w:t>
      </w:r>
    </w:p>
    <w:p w14:paraId="08469D77" w14:textId="77777777" w:rsidR="007C29DF" w:rsidRPr="002A2284" w:rsidRDefault="007C29DF" w:rsidP="007C29DF">
      <w:pPr>
        <w:numPr>
          <w:ilvl w:val="0"/>
          <w:numId w:val="1"/>
        </w:numPr>
        <w:ind w:right="-288"/>
        <w:jc w:val="both"/>
        <w:rPr>
          <w:rFonts w:ascii="Arial" w:hAnsi="Arial" w:cs="Arial"/>
          <w:sz w:val="22"/>
          <w:szCs w:val="22"/>
        </w:rPr>
      </w:pPr>
      <w:r w:rsidRPr="002A2284">
        <w:rPr>
          <w:rFonts w:ascii="Arial" w:hAnsi="Arial" w:cs="Arial"/>
          <w:sz w:val="22"/>
          <w:szCs w:val="22"/>
        </w:rPr>
        <w:t>Über die Platzierung in den Gruppen und damit ggf. über das Weiterkommen in die jeweils nächste Runde entscheiden in dieser Reihenfolge: (Direktvergleich-Regelung)</w:t>
      </w:r>
    </w:p>
    <w:p w14:paraId="1813983A" w14:textId="77777777" w:rsidR="007C29DF" w:rsidRPr="008331A2" w:rsidRDefault="007C29DF" w:rsidP="008331A2">
      <w:pPr>
        <w:numPr>
          <w:ilvl w:val="1"/>
          <w:numId w:val="1"/>
        </w:numPr>
        <w:ind w:left="360" w:right="-288"/>
        <w:jc w:val="both"/>
        <w:rPr>
          <w:rFonts w:ascii="Arial" w:hAnsi="Arial" w:cs="Arial"/>
          <w:sz w:val="22"/>
          <w:szCs w:val="22"/>
        </w:rPr>
      </w:pPr>
      <w:r w:rsidRPr="002A2284">
        <w:rPr>
          <w:rFonts w:ascii="Arial" w:hAnsi="Arial" w:cs="Arial"/>
          <w:sz w:val="22"/>
          <w:szCs w:val="22"/>
        </w:rPr>
        <w:lastRenderedPageBreak/>
        <w:t>Punktverhältnis</w:t>
      </w:r>
    </w:p>
    <w:p w14:paraId="42C3B32D" w14:textId="77777777" w:rsidR="008331A2" w:rsidRPr="008331A2" w:rsidRDefault="008331A2" w:rsidP="008331A2">
      <w:pPr>
        <w:numPr>
          <w:ilvl w:val="1"/>
          <w:numId w:val="1"/>
        </w:numPr>
        <w:ind w:right="-288"/>
        <w:jc w:val="both"/>
        <w:rPr>
          <w:rFonts w:ascii="Arial" w:hAnsi="Arial" w:cs="Arial"/>
          <w:sz w:val="22"/>
          <w:szCs w:val="22"/>
        </w:rPr>
      </w:pPr>
      <w:r w:rsidRPr="008331A2">
        <w:rPr>
          <w:rFonts w:ascii="Arial" w:hAnsi="Arial" w:cs="Arial"/>
          <w:sz w:val="22"/>
          <w:szCs w:val="22"/>
        </w:rPr>
        <w:t>höhere Anzahl Punkte aus den Direktbegegnungen zwischen den punkt- und torgleichen Mannschaften</w:t>
      </w:r>
    </w:p>
    <w:p w14:paraId="68BD9179" w14:textId="77777777" w:rsidR="008331A2" w:rsidRPr="008331A2" w:rsidRDefault="008331A2" w:rsidP="008331A2">
      <w:pPr>
        <w:numPr>
          <w:ilvl w:val="1"/>
          <w:numId w:val="1"/>
        </w:numPr>
        <w:ind w:right="-288"/>
        <w:jc w:val="both"/>
        <w:rPr>
          <w:rFonts w:ascii="Arial" w:hAnsi="Arial" w:cs="Arial"/>
          <w:sz w:val="22"/>
          <w:szCs w:val="22"/>
        </w:rPr>
      </w:pPr>
      <w:r w:rsidRPr="008331A2">
        <w:rPr>
          <w:rFonts w:ascii="Arial" w:hAnsi="Arial" w:cs="Arial"/>
          <w:sz w:val="22"/>
          <w:szCs w:val="22"/>
        </w:rPr>
        <w:t>bessere Tordifferenz aus den Direktbegegnungen zwischen den punkt- und torgleichen Mannschaften</w:t>
      </w:r>
    </w:p>
    <w:p w14:paraId="4B82BDC7" w14:textId="77777777" w:rsidR="008331A2" w:rsidRDefault="008331A2" w:rsidP="008331A2">
      <w:pPr>
        <w:numPr>
          <w:ilvl w:val="1"/>
          <w:numId w:val="1"/>
        </w:numPr>
        <w:ind w:right="-288"/>
        <w:jc w:val="both"/>
        <w:rPr>
          <w:rFonts w:ascii="Arial" w:hAnsi="Arial" w:cs="Arial"/>
          <w:sz w:val="22"/>
          <w:szCs w:val="22"/>
        </w:rPr>
      </w:pPr>
      <w:r w:rsidRPr="008331A2">
        <w:rPr>
          <w:rFonts w:ascii="Arial" w:hAnsi="Arial" w:cs="Arial"/>
          <w:sz w:val="22"/>
          <w:szCs w:val="22"/>
        </w:rPr>
        <w:t>höhere Anzahl Tore aus den Direktbegegnungen zwischen den punkt- und torgleichen Mannschaften</w:t>
      </w:r>
    </w:p>
    <w:p w14:paraId="71B74791" w14:textId="77777777" w:rsidR="007C29DF" w:rsidRPr="002A2284" w:rsidRDefault="007C29DF" w:rsidP="008331A2">
      <w:pPr>
        <w:numPr>
          <w:ilvl w:val="1"/>
          <w:numId w:val="1"/>
        </w:numPr>
        <w:ind w:right="-288"/>
        <w:jc w:val="both"/>
        <w:rPr>
          <w:rFonts w:ascii="Arial" w:hAnsi="Arial" w:cs="Arial"/>
          <w:sz w:val="22"/>
          <w:szCs w:val="22"/>
        </w:rPr>
      </w:pPr>
      <w:r w:rsidRPr="002A2284">
        <w:rPr>
          <w:rFonts w:ascii="Arial" w:hAnsi="Arial" w:cs="Arial"/>
          <w:sz w:val="22"/>
          <w:szCs w:val="22"/>
        </w:rPr>
        <w:t>Tordifferenz aus allen Gruppenspielen</w:t>
      </w:r>
    </w:p>
    <w:p w14:paraId="1F41826F" w14:textId="77777777" w:rsidR="007C29DF" w:rsidRPr="002A2284" w:rsidRDefault="007C29DF" w:rsidP="007C29DF">
      <w:pPr>
        <w:numPr>
          <w:ilvl w:val="1"/>
          <w:numId w:val="1"/>
        </w:numPr>
        <w:ind w:left="360" w:right="-288"/>
        <w:jc w:val="both"/>
        <w:rPr>
          <w:rFonts w:ascii="Arial" w:hAnsi="Arial" w:cs="Arial"/>
          <w:sz w:val="22"/>
          <w:szCs w:val="22"/>
        </w:rPr>
      </w:pPr>
      <w:r w:rsidRPr="002A2284">
        <w:rPr>
          <w:rFonts w:ascii="Arial" w:hAnsi="Arial" w:cs="Arial"/>
          <w:sz w:val="22"/>
          <w:szCs w:val="22"/>
        </w:rPr>
        <w:t>Mehrzahl der erzielten Tore aus allen Gruppenspielen.</w:t>
      </w:r>
    </w:p>
    <w:p w14:paraId="2F35A06F" w14:textId="77777777" w:rsidR="007C29DF" w:rsidRPr="002A2284" w:rsidRDefault="007C29DF" w:rsidP="007C29DF">
      <w:pPr>
        <w:numPr>
          <w:ilvl w:val="1"/>
          <w:numId w:val="1"/>
        </w:numPr>
        <w:ind w:left="360" w:right="-288"/>
        <w:jc w:val="both"/>
        <w:rPr>
          <w:rFonts w:ascii="Arial" w:hAnsi="Arial" w:cs="Arial"/>
          <w:sz w:val="22"/>
          <w:szCs w:val="22"/>
        </w:rPr>
      </w:pPr>
      <w:r w:rsidRPr="002A2284">
        <w:rPr>
          <w:rFonts w:ascii="Arial" w:hAnsi="Arial" w:cs="Arial"/>
          <w:sz w:val="22"/>
          <w:szCs w:val="22"/>
        </w:rPr>
        <w:t xml:space="preserve">Wenn nach allen vorangegangenen Kriterien keine Entscheidung zugunsten eines </w:t>
      </w:r>
    </w:p>
    <w:p w14:paraId="3758A06F" w14:textId="77777777" w:rsidR="007C29DF" w:rsidRDefault="007C29DF" w:rsidP="007C29DF">
      <w:pPr>
        <w:ind w:left="1068" w:right="-288"/>
        <w:jc w:val="both"/>
        <w:rPr>
          <w:rFonts w:ascii="Arial" w:hAnsi="Arial" w:cs="Arial"/>
          <w:sz w:val="22"/>
          <w:szCs w:val="22"/>
        </w:rPr>
      </w:pPr>
      <w:r w:rsidRPr="002A2284">
        <w:rPr>
          <w:rFonts w:ascii="Arial" w:hAnsi="Arial" w:cs="Arial"/>
          <w:sz w:val="22"/>
          <w:szCs w:val="22"/>
        </w:rPr>
        <w:t>Teams gefallen ist, gibt es einen Losentscheid oder bei Einigung ein Entscheidungsschießen.</w:t>
      </w:r>
    </w:p>
    <w:p w14:paraId="5E0FA18E" w14:textId="77777777" w:rsidR="007C29DF" w:rsidRPr="002A2284" w:rsidRDefault="007C29DF" w:rsidP="007C29DF">
      <w:pPr>
        <w:numPr>
          <w:ilvl w:val="1"/>
          <w:numId w:val="1"/>
        </w:numPr>
        <w:ind w:right="-288" w:hanging="1080"/>
        <w:jc w:val="both"/>
        <w:rPr>
          <w:rFonts w:ascii="Arial" w:hAnsi="Arial" w:cs="Arial"/>
          <w:sz w:val="22"/>
          <w:szCs w:val="22"/>
        </w:rPr>
      </w:pPr>
      <w:r w:rsidRPr="002A2284">
        <w:rPr>
          <w:rFonts w:ascii="Arial" w:hAnsi="Arial" w:cs="Arial"/>
          <w:sz w:val="22"/>
          <w:szCs w:val="22"/>
        </w:rPr>
        <w:t xml:space="preserve">Ein Sonderfall: Spielen 2 Teams mit gleicher Punkt- u. </w:t>
      </w:r>
      <w:proofErr w:type="spellStart"/>
      <w:r w:rsidRPr="002A2284">
        <w:rPr>
          <w:rFonts w:ascii="Arial" w:hAnsi="Arial" w:cs="Arial"/>
          <w:sz w:val="22"/>
          <w:szCs w:val="22"/>
        </w:rPr>
        <w:t>Torzahl</w:t>
      </w:r>
      <w:proofErr w:type="spellEnd"/>
      <w:r w:rsidRPr="002A2284">
        <w:rPr>
          <w:rFonts w:ascii="Arial" w:hAnsi="Arial" w:cs="Arial"/>
          <w:sz w:val="22"/>
          <w:szCs w:val="22"/>
        </w:rPr>
        <w:t xml:space="preserve"> und gleicher Tordifferenz im letzten Gruppenspiel unentschieden, gibt es ein Entscheidungsschießen – unter der Voraussetzung, dass keine andere Mannschaft genauso viele Punkte hat (dann gilt wieder die Direkt-Vergleich-Regelung).</w:t>
      </w:r>
    </w:p>
    <w:p w14:paraId="18B5BF9F" w14:textId="77777777" w:rsidR="007C29DF" w:rsidRPr="002A2284" w:rsidRDefault="007C29DF" w:rsidP="007C29DF">
      <w:pPr>
        <w:widowControl w:val="0"/>
        <w:numPr>
          <w:ilvl w:val="1"/>
          <w:numId w:val="1"/>
        </w:numPr>
        <w:tabs>
          <w:tab w:val="left" w:pos="1134"/>
        </w:tabs>
        <w:autoSpaceDE w:val="0"/>
        <w:autoSpaceDN w:val="0"/>
        <w:adjustRightInd w:val="0"/>
        <w:ind w:hanging="1080"/>
        <w:rPr>
          <w:rFonts w:ascii="Arial" w:hAnsi="Arial" w:cs="Arial"/>
          <w:sz w:val="22"/>
          <w:szCs w:val="22"/>
        </w:rPr>
      </w:pPr>
      <w:r w:rsidRPr="002A2284">
        <w:rPr>
          <w:rFonts w:ascii="Arial" w:hAnsi="Arial" w:cs="Arial"/>
          <w:sz w:val="22"/>
          <w:szCs w:val="22"/>
        </w:rPr>
        <w:t>Entscheidungsschießen. Von jeder Mannschaft werden 3 Spieler zum Entscheidungsschießen benannt. Alle 3 Spieler schießen; ist danach wiederum kein Sieger ermittelt worden, treten dies</w:t>
      </w:r>
      <w:r>
        <w:rPr>
          <w:rFonts w:ascii="Arial" w:hAnsi="Arial" w:cs="Arial"/>
          <w:sz w:val="22"/>
          <w:szCs w:val="22"/>
        </w:rPr>
        <w:t>elben</w:t>
      </w:r>
      <w:r w:rsidRPr="002A2284">
        <w:rPr>
          <w:rFonts w:ascii="Arial" w:hAnsi="Arial" w:cs="Arial"/>
          <w:sz w:val="22"/>
          <w:szCs w:val="22"/>
        </w:rPr>
        <w:t xml:space="preserve"> Spieler einzeln gegeneinander an, bis eine Entscheidung erzielt worden ist.</w:t>
      </w:r>
    </w:p>
    <w:p w14:paraId="0F84F3FB" w14:textId="77777777" w:rsidR="007C29DF" w:rsidRDefault="007C29DF" w:rsidP="007C29DF">
      <w:pPr>
        <w:widowControl w:val="0"/>
        <w:tabs>
          <w:tab w:val="left" w:pos="735"/>
        </w:tabs>
        <w:autoSpaceDE w:val="0"/>
        <w:autoSpaceDN w:val="0"/>
        <w:adjustRightInd w:val="0"/>
        <w:rPr>
          <w:rFonts w:ascii="Arial" w:hAnsi="Arial" w:cs="Arial"/>
          <w:sz w:val="22"/>
          <w:szCs w:val="22"/>
        </w:rPr>
      </w:pPr>
    </w:p>
    <w:p w14:paraId="7A90A704" w14:textId="77777777" w:rsidR="007C29DF" w:rsidRDefault="007C29DF" w:rsidP="007C29DF">
      <w:pPr>
        <w:widowControl w:val="0"/>
        <w:tabs>
          <w:tab w:val="left" w:pos="735"/>
        </w:tabs>
        <w:autoSpaceDE w:val="0"/>
        <w:autoSpaceDN w:val="0"/>
        <w:adjustRightInd w:val="0"/>
        <w:rPr>
          <w:rFonts w:ascii="Arial" w:hAnsi="Arial" w:cs="Arial"/>
          <w:sz w:val="22"/>
          <w:szCs w:val="22"/>
        </w:rPr>
      </w:pPr>
    </w:p>
    <w:p w14:paraId="1A64458F" w14:textId="77777777" w:rsidR="007C29DF" w:rsidRDefault="007C29DF" w:rsidP="007C29DF">
      <w:pPr>
        <w:widowControl w:val="0"/>
        <w:autoSpaceDE w:val="0"/>
        <w:autoSpaceDN w:val="0"/>
        <w:adjustRightInd w:val="0"/>
        <w:rPr>
          <w:rFonts w:ascii="Arial" w:hAnsi="Arial" w:cs="Arial"/>
          <w:b/>
          <w:bCs/>
          <w:sz w:val="22"/>
          <w:szCs w:val="22"/>
        </w:rPr>
      </w:pPr>
      <w:r>
        <w:rPr>
          <w:rFonts w:ascii="Arial" w:hAnsi="Arial" w:cs="Arial"/>
          <w:b/>
          <w:bCs/>
          <w:sz w:val="22"/>
          <w:szCs w:val="22"/>
        </w:rPr>
        <w:t>16. Persönliche Strafen</w:t>
      </w:r>
    </w:p>
    <w:p w14:paraId="13CD313B" w14:textId="77777777" w:rsidR="007C29DF" w:rsidRDefault="007C29DF" w:rsidP="007C29DF">
      <w:pPr>
        <w:widowControl w:val="0"/>
        <w:autoSpaceDE w:val="0"/>
        <w:autoSpaceDN w:val="0"/>
        <w:adjustRightInd w:val="0"/>
        <w:rPr>
          <w:rFonts w:ascii="Arial" w:hAnsi="Arial" w:cs="Arial"/>
          <w:sz w:val="22"/>
          <w:szCs w:val="22"/>
        </w:rPr>
      </w:pPr>
      <w:r>
        <w:rPr>
          <w:rFonts w:ascii="Arial" w:hAnsi="Arial" w:cs="Arial"/>
          <w:sz w:val="22"/>
          <w:szCs w:val="22"/>
        </w:rPr>
        <w:t>Feldverweise auf Zeit (FAZ): Die Dauer der FAZ beträgt einheitlich 2 Minuten. Ein FAZ kann sowohl ohne vorausgegangene als auch nach erfolgter Verwarnung ausgesprochen werden. Der Spieler darf nur an der Mittellinie das Spielfeld wieder betreten. Für den Wiedereintritt braucht keine Spielunterbrechung abgewartet zu werden. Ein auf Zeit verwiesener Torhüter muss nach Wiedereintritt, solange als Feldspieler spielen, bis das Spiel unterbrochen ist, erst dann kann er seinen Platz mit dem Ersatztorhüter tauschen.</w:t>
      </w:r>
    </w:p>
    <w:p w14:paraId="41E65357" w14:textId="77777777" w:rsidR="007C29DF" w:rsidRDefault="007C29DF" w:rsidP="007C29DF">
      <w:pPr>
        <w:widowControl w:val="0"/>
        <w:autoSpaceDE w:val="0"/>
        <w:autoSpaceDN w:val="0"/>
        <w:adjustRightInd w:val="0"/>
        <w:rPr>
          <w:rFonts w:ascii="Arial" w:hAnsi="Arial" w:cs="Arial"/>
          <w:sz w:val="22"/>
          <w:szCs w:val="22"/>
        </w:rPr>
      </w:pPr>
      <w:r>
        <w:rPr>
          <w:rFonts w:ascii="Arial" w:hAnsi="Arial" w:cs="Arial"/>
          <w:sz w:val="22"/>
          <w:szCs w:val="22"/>
        </w:rPr>
        <w:t>Die gelb-rote Karte gilt im Schulbereich nicht.</w:t>
      </w:r>
    </w:p>
    <w:p w14:paraId="3C17FF35" w14:textId="77777777" w:rsidR="007C29DF" w:rsidRDefault="007C29DF" w:rsidP="007C29DF">
      <w:pPr>
        <w:widowControl w:val="0"/>
        <w:autoSpaceDE w:val="0"/>
        <w:autoSpaceDN w:val="0"/>
        <w:adjustRightInd w:val="0"/>
        <w:rPr>
          <w:rFonts w:ascii="Arial" w:hAnsi="Arial" w:cs="Arial"/>
          <w:sz w:val="22"/>
          <w:szCs w:val="22"/>
        </w:rPr>
      </w:pPr>
      <w:r>
        <w:rPr>
          <w:rFonts w:ascii="Arial" w:hAnsi="Arial" w:cs="Arial"/>
          <w:b/>
          <w:bCs/>
          <w:sz w:val="22"/>
          <w:szCs w:val="22"/>
        </w:rPr>
        <w:t>Feldverweis auf Dauer:</w:t>
      </w:r>
      <w:r>
        <w:rPr>
          <w:rFonts w:ascii="Arial" w:hAnsi="Arial" w:cs="Arial"/>
          <w:sz w:val="22"/>
          <w:szCs w:val="22"/>
        </w:rPr>
        <w:t xml:space="preserve"> Ein auf Dauer des Feldes verwiesener Spieler darf im weiteren Verlauf des Turniers nicht mehr eingesetzt werden. Die Mannschaft darf sich im nächsten Spiel wieder vervollständigen.</w:t>
      </w:r>
    </w:p>
    <w:p w14:paraId="7FA65C7B" w14:textId="77777777" w:rsidR="007C29DF" w:rsidRDefault="007C29DF" w:rsidP="007C29DF">
      <w:pPr>
        <w:widowControl w:val="0"/>
        <w:autoSpaceDE w:val="0"/>
        <w:autoSpaceDN w:val="0"/>
        <w:adjustRightInd w:val="0"/>
        <w:rPr>
          <w:rFonts w:ascii="Arial" w:hAnsi="Arial" w:cs="Arial"/>
          <w:sz w:val="22"/>
          <w:szCs w:val="22"/>
        </w:rPr>
      </w:pPr>
    </w:p>
    <w:p w14:paraId="2C36DEC9" w14:textId="77777777" w:rsidR="007C29DF" w:rsidRPr="00127FF0" w:rsidRDefault="007C29DF" w:rsidP="007C29DF">
      <w:pPr>
        <w:ind w:right="-288"/>
        <w:jc w:val="both"/>
        <w:rPr>
          <w:rFonts w:ascii="Arial" w:hAnsi="Arial" w:cs="Arial"/>
          <w:b/>
          <w:sz w:val="22"/>
          <w:szCs w:val="22"/>
        </w:rPr>
      </w:pPr>
      <w:r>
        <w:rPr>
          <w:rFonts w:ascii="Arial" w:hAnsi="Arial" w:cs="Arial"/>
          <w:b/>
          <w:sz w:val="22"/>
          <w:szCs w:val="22"/>
        </w:rPr>
        <w:t>17.Legiti</w:t>
      </w:r>
      <w:r w:rsidRPr="00127FF0">
        <w:rPr>
          <w:rFonts w:ascii="Arial" w:hAnsi="Arial" w:cs="Arial"/>
          <w:b/>
          <w:sz w:val="22"/>
          <w:szCs w:val="22"/>
        </w:rPr>
        <w:t>mation</w:t>
      </w:r>
    </w:p>
    <w:p w14:paraId="500D817C" w14:textId="77777777" w:rsidR="007C29DF" w:rsidRPr="00BB7BD9" w:rsidRDefault="007C29DF" w:rsidP="007C29DF">
      <w:pPr>
        <w:ind w:right="-288"/>
        <w:jc w:val="both"/>
        <w:rPr>
          <w:rFonts w:ascii="Arial" w:hAnsi="Arial" w:cs="Arial"/>
          <w:color w:val="000000"/>
          <w:sz w:val="22"/>
          <w:szCs w:val="22"/>
        </w:rPr>
      </w:pPr>
      <w:r w:rsidRPr="00BB7BD9">
        <w:rPr>
          <w:rFonts w:ascii="Arial" w:hAnsi="Arial" w:cs="Arial"/>
          <w:color w:val="000000"/>
          <w:sz w:val="22"/>
          <w:szCs w:val="22"/>
        </w:rPr>
        <w:t xml:space="preserve">Die Jahrgänge </w:t>
      </w:r>
      <w:r>
        <w:rPr>
          <w:rFonts w:ascii="Arial" w:hAnsi="Arial" w:cs="Arial"/>
          <w:color w:val="000000"/>
          <w:sz w:val="22"/>
          <w:szCs w:val="22"/>
        </w:rPr>
        <w:t xml:space="preserve">bzw. Jahrgangsklassen </w:t>
      </w:r>
      <w:r w:rsidRPr="00BB7BD9">
        <w:rPr>
          <w:rFonts w:ascii="Arial" w:hAnsi="Arial" w:cs="Arial"/>
          <w:color w:val="000000"/>
          <w:sz w:val="22"/>
          <w:szCs w:val="22"/>
        </w:rPr>
        <w:t xml:space="preserve">sind </w:t>
      </w:r>
      <w:r>
        <w:rPr>
          <w:rFonts w:ascii="Arial" w:hAnsi="Arial" w:cs="Arial"/>
          <w:color w:val="000000"/>
          <w:sz w:val="22"/>
          <w:szCs w:val="22"/>
        </w:rPr>
        <w:t>ausnahmslos</w:t>
      </w:r>
      <w:r w:rsidRPr="00BB7BD9">
        <w:rPr>
          <w:rFonts w:ascii="Arial" w:hAnsi="Arial" w:cs="Arial"/>
          <w:color w:val="000000"/>
          <w:sz w:val="22"/>
          <w:szCs w:val="22"/>
        </w:rPr>
        <w:t xml:space="preserve"> einzuhalten.</w:t>
      </w:r>
    </w:p>
    <w:p w14:paraId="312D624A" w14:textId="77777777" w:rsidR="007C29DF" w:rsidRPr="00257AB8" w:rsidRDefault="007C29DF" w:rsidP="007C29DF">
      <w:pPr>
        <w:ind w:right="-288"/>
        <w:jc w:val="both"/>
        <w:rPr>
          <w:rFonts w:ascii="Arial" w:hAnsi="Arial" w:cs="Arial"/>
          <w:sz w:val="22"/>
          <w:szCs w:val="22"/>
        </w:rPr>
      </w:pPr>
      <w:r w:rsidRPr="00BB7BD9">
        <w:rPr>
          <w:rFonts w:ascii="Arial" w:hAnsi="Arial" w:cs="Arial"/>
          <w:sz w:val="22"/>
          <w:szCs w:val="22"/>
        </w:rPr>
        <w:t xml:space="preserve">Bei allen Veranstaltungen müssen sich die Schülerinnen und Schüler durch Vorlage eines gültigen </w:t>
      </w:r>
      <w:r w:rsidRPr="00257AB8">
        <w:rPr>
          <w:rFonts w:ascii="Arial" w:hAnsi="Arial" w:cs="Arial"/>
          <w:sz w:val="22"/>
          <w:szCs w:val="22"/>
        </w:rPr>
        <w:t>Ausweises (mit Lichtbild und Geburtsdatum) legitimieren können.</w:t>
      </w:r>
    </w:p>
    <w:p w14:paraId="35208E78" w14:textId="77777777" w:rsidR="007C29DF" w:rsidRPr="00257AB8" w:rsidRDefault="007C29DF" w:rsidP="007C29DF">
      <w:pPr>
        <w:ind w:right="-288"/>
        <w:jc w:val="both"/>
        <w:rPr>
          <w:rFonts w:ascii="Arial" w:hAnsi="Arial" w:cs="Arial"/>
          <w:sz w:val="22"/>
          <w:szCs w:val="22"/>
        </w:rPr>
      </w:pPr>
      <w:r w:rsidRPr="00257AB8">
        <w:rPr>
          <w:rFonts w:ascii="Arial" w:hAnsi="Arial" w:cs="Arial"/>
          <w:sz w:val="22"/>
          <w:szCs w:val="22"/>
        </w:rPr>
        <w:t>Kann eine Schülerin oder ein Schüler s</w:t>
      </w:r>
      <w:r>
        <w:rPr>
          <w:rFonts w:ascii="Arial" w:hAnsi="Arial" w:cs="Arial"/>
          <w:sz w:val="22"/>
          <w:szCs w:val="22"/>
        </w:rPr>
        <w:t xml:space="preserve">ich nicht </w:t>
      </w:r>
      <w:r w:rsidRPr="00257AB8">
        <w:rPr>
          <w:rFonts w:ascii="Arial" w:hAnsi="Arial" w:cs="Arial"/>
          <w:sz w:val="22"/>
          <w:szCs w:val="22"/>
        </w:rPr>
        <w:t>ausweisen, darf sie oder er an den Wettkämpfen teilnehmen, wenn der Ausweis bis zum Ende der Veranstaltung vorgelegt wird. Anderenfalls kann die Mannschaft vom Fachausschuss disqualifiziert werden.</w:t>
      </w:r>
    </w:p>
    <w:p w14:paraId="3D06666A" w14:textId="77777777" w:rsidR="008F18B2" w:rsidRDefault="008F18B2"/>
    <w:sectPr w:rsidR="008F18B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9AE4" w14:textId="77777777" w:rsidR="00890C63" w:rsidRDefault="00890C63" w:rsidP="007C29DF">
      <w:r>
        <w:separator/>
      </w:r>
    </w:p>
  </w:endnote>
  <w:endnote w:type="continuationSeparator" w:id="0">
    <w:p w14:paraId="318DE18D" w14:textId="77777777" w:rsidR="00890C63" w:rsidRDefault="00890C63" w:rsidP="007C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34A7" w14:textId="77777777" w:rsidR="00890C63" w:rsidRDefault="00890C63" w:rsidP="007C29DF">
      <w:r>
        <w:separator/>
      </w:r>
    </w:p>
  </w:footnote>
  <w:footnote w:type="continuationSeparator" w:id="0">
    <w:p w14:paraId="126746E8" w14:textId="77777777" w:rsidR="00890C63" w:rsidRDefault="00890C63" w:rsidP="007C2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2087727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C5"/>
    <w:rsid w:val="00025EDD"/>
    <w:rsid w:val="00034EC3"/>
    <w:rsid w:val="00053BD2"/>
    <w:rsid w:val="00085F75"/>
    <w:rsid w:val="000B507A"/>
    <w:rsid w:val="001574DB"/>
    <w:rsid w:val="0017762C"/>
    <w:rsid w:val="00210B4D"/>
    <w:rsid w:val="0022430B"/>
    <w:rsid w:val="00242F95"/>
    <w:rsid w:val="002634B0"/>
    <w:rsid w:val="002A5931"/>
    <w:rsid w:val="002B67ED"/>
    <w:rsid w:val="002C2620"/>
    <w:rsid w:val="002F1BC5"/>
    <w:rsid w:val="00320594"/>
    <w:rsid w:val="00343931"/>
    <w:rsid w:val="003A4F8C"/>
    <w:rsid w:val="003B1985"/>
    <w:rsid w:val="00420B60"/>
    <w:rsid w:val="00434ED7"/>
    <w:rsid w:val="004476BE"/>
    <w:rsid w:val="005462B2"/>
    <w:rsid w:val="00554CCD"/>
    <w:rsid w:val="005B2443"/>
    <w:rsid w:val="005F2678"/>
    <w:rsid w:val="00693B28"/>
    <w:rsid w:val="006A0724"/>
    <w:rsid w:val="006F2BCD"/>
    <w:rsid w:val="007170A8"/>
    <w:rsid w:val="007201FB"/>
    <w:rsid w:val="00781024"/>
    <w:rsid w:val="00784B62"/>
    <w:rsid w:val="007B4542"/>
    <w:rsid w:val="007C29DF"/>
    <w:rsid w:val="007F2B52"/>
    <w:rsid w:val="008243B2"/>
    <w:rsid w:val="008243C3"/>
    <w:rsid w:val="008331A2"/>
    <w:rsid w:val="008417C1"/>
    <w:rsid w:val="008501C1"/>
    <w:rsid w:val="008533F0"/>
    <w:rsid w:val="00890C63"/>
    <w:rsid w:val="008F18B2"/>
    <w:rsid w:val="00900DF3"/>
    <w:rsid w:val="0093434C"/>
    <w:rsid w:val="00AB18A1"/>
    <w:rsid w:val="00B3747E"/>
    <w:rsid w:val="00CB0C8C"/>
    <w:rsid w:val="00CE5F47"/>
    <w:rsid w:val="00D102C5"/>
    <w:rsid w:val="00D6074D"/>
    <w:rsid w:val="00E6581E"/>
    <w:rsid w:val="00ED7786"/>
    <w:rsid w:val="00EE08ED"/>
    <w:rsid w:val="00EE5B23"/>
    <w:rsid w:val="00F74BD4"/>
    <w:rsid w:val="00F97052"/>
    <w:rsid w:val="00FC5B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0C37"/>
  <w15:docId w15:val="{A20CB21B-F50F-4D19-A4E0-22B14008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29DF"/>
    <w:pPr>
      <w:spacing w:after="0"/>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13">
    <w:name w:val="Pa13"/>
    <w:basedOn w:val="Standard"/>
    <w:next w:val="Standard"/>
    <w:rsid w:val="007C29DF"/>
    <w:pPr>
      <w:autoSpaceDE w:val="0"/>
      <w:autoSpaceDN w:val="0"/>
      <w:adjustRightInd w:val="0"/>
      <w:spacing w:after="100" w:line="280" w:lineRule="atLeast"/>
    </w:pPr>
    <w:rPr>
      <w:rFonts w:ascii="Arial" w:hAnsi="Arial"/>
    </w:rPr>
  </w:style>
  <w:style w:type="paragraph" w:customStyle="1" w:styleId="Pa5">
    <w:name w:val="Pa5"/>
    <w:basedOn w:val="Standard"/>
    <w:next w:val="Standard"/>
    <w:rsid w:val="007C29DF"/>
    <w:pPr>
      <w:autoSpaceDE w:val="0"/>
      <w:autoSpaceDN w:val="0"/>
      <w:adjustRightInd w:val="0"/>
      <w:spacing w:line="200" w:lineRule="atLeast"/>
    </w:pPr>
    <w:rPr>
      <w:rFonts w:ascii="Arial" w:hAnsi="Arial"/>
    </w:rPr>
  </w:style>
  <w:style w:type="character" w:customStyle="1" w:styleId="A1">
    <w:name w:val="A1"/>
    <w:rsid w:val="007C29DF"/>
    <w:rPr>
      <w:rFonts w:cs="Arial"/>
      <w:color w:val="000000"/>
    </w:rPr>
  </w:style>
  <w:style w:type="paragraph" w:customStyle="1" w:styleId="Pa17">
    <w:name w:val="Pa17"/>
    <w:basedOn w:val="Standard"/>
    <w:next w:val="Standard"/>
    <w:rsid w:val="007C29DF"/>
    <w:pPr>
      <w:autoSpaceDE w:val="0"/>
      <w:autoSpaceDN w:val="0"/>
      <w:adjustRightInd w:val="0"/>
      <w:spacing w:line="200" w:lineRule="atLeast"/>
    </w:pPr>
    <w:rPr>
      <w:rFonts w:ascii="Arial" w:hAnsi="Arial"/>
    </w:rPr>
  </w:style>
  <w:style w:type="paragraph" w:styleId="Textkrper">
    <w:name w:val="Body Text"/>
    <w:basedOn w:val="Standard"/>
    <w:link w:val="TextkrperZchn"/>
    <w:rsid w:val="007C29DF"/>
    <w:rPr>
      <w:rFonts w:ascii="Arial" w:hAnsi="Arial" w:cs="Arial"/>
      <w:sz w:val="22"/>
    </w:rPr>
  </w:style>
  <w:style w:type="character" w:customStyle="1" w:styleId="TextkrperZchn">
    <w:name w:val="Textkörper Zchn"/>
    <w:basedOn w:val="Absatz-Standardschriftart"/>
    <w:link w:val="Textkrper"/>
    <w:rsid w:val="007C29DF"/>
    <w:rPr>
      <w:rFonts w:ascii="Arial" w:eastAsia="Times New Roman" w:hAnsi="Arial" w:cs="Arial"/>
      <w:szCs w:val="24"/>
      <w:lang w:eastAsia="de-DE"/>
    </w:rPr>
  </w:style>
  <w:style w:type="character" w:styleId="Hyperlink">
    <w:name w:val="Hyperlink"/>
    <w:basedOn w:val="Absatz-Standardschriftart"/>
    <w:rsid w:val="007C29DF"/>
    <w:rPr>
      <w:color w:val="0000FF"/>
      <w:u w:val="single"/>
    </w:rPr>
  </w:style>
  <w:style w:type="paragraph" w:customStyle="1" w:styleId="BodyText">
    <w:name w:val="BodyText"/>
    <w:basedOn w:val="Standard"/>
    <w:rsid w:val="007C29DF"/>
    <w:pPr>
      <w:widowControl w:val="0"/>
      <w:autoSpaceDE w:val="0"/>
      <w:autoSpaceDN w:val="0"/>
      <w:adjustRightInd w:val="0"/>
    </w:pPr>
    <w:rPr>
      <w:sz w:val="36"/>
      <w:szCs w:val="36"/>
    </w:rPr>
  </w:style>
  <w:style w:type="character" w:customStyle="1" w:styleId="st1">
    <w:name w:val="st1"/>
    <w:basedOn w:val="Absatz-Standardschriftart"/>
    <w:rsid w:val="007C29DF"/>
  </w:style>
  <w:style w:type="paragraph" w:styleId="Kopfzeile">
    <w:name w:val="header"/>
    <w:basedOn w:val="Standard"/>
    <w:link w:val="KopfzeileZchn"/>
    <w:uiPriority w:val="99"/>
    <w:unhideWhenUsed/>
    <w:rsid w:val="007C29DF"/>
    <w:pPr>
      <w:tabs>
        <w:tab w:val="center" w:pos="4536"/>
        <w:tab w:val="right" w:pos="9072"/>
      </w:tabs>
    </w:pPr>
  </w:style>
  <w:style w:type="character" w:customStyle="1" w:styleId="KopfzeileZchn">
    <w:name w:val="Kopfzeile Zchn"/>
    <w:basedOn w:val="Absatz-Standardschriftart"/>
    <w:link w:val="Kopfzeile"/>
    <w:uiPriority w:val="99"/>
    <w:rsid w:val="007C29D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7C29DF"/>
    <w:pPr>
      <w:tabs>
        <w:tab w:val="center" w:pos="4536"/>
        <w:tab w:val="right" w:pos="9072"/>
      </w:tabs>
    </w:pPr>
  </w:style>
  <w:style w:type="character" w:customStyle="1" w:styleId="FuzeileZchn">
    <w:name w:val="Fußzeile Zchn"/>
    <w:basedOn w:val="Absatz-Standardschriftart"/>
    <w:link w:val="Fuzeile"/>
    <w:uiPriority w:val="99"/>
    <w:rsid w:val="007C29DF"/>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1033</Words>
  <Characters>6513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dc:creator>
  <cp:lastModifiedBy>Elisabeth Fincke</cp:lastModifiedBy>
  <cp:revision>17</cp:revision>
  <dcterms:created xsi:type="dcterms:W3CDTF">2018-06-23T13:57:00Z</dcterms:created>
  <dcterms:modified xsi:type="dcterms:W3CDTF">2022-07-17T12:18:00Z</dcterms:modified>
</cp:coreProperties>
</file>