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35AE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Liebe Kolleginnen, liebe Kollegen,</w:t>
      </w:r>
    </w:p>
    <w:p w14:paraId="6C5E13F9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 </w:t>
      </w:r>
    </w:p>
    <w:p w14:paraId="70312766" w14:textId="66CEF48E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am 5. Juni</w:t>
      </w:r>
      <w:r w:rsidRPr="00031B7F">
        <w:rPr>
          <w:rFonts w:ascii="Verdana" w:eastAsia="Times New Roman" w:hAnsi="Verdana"/>
          <w:sz w:val="20"/>
          <w:szCs w:val="20"/>
        </w:rPr>
        <w:t xml:space="preserve"> haben bei strahlendem Frühsommerwetter die Finalbegegnungen in den Wettbewerben </w:t>
      </w:r>
      <w:r w:rsidRPr="00031B7F">
        <w:rPr>
          <w:rFonts w:ascii="Verdana" w:eastAsia="Times New Roman" w:hAnsi="Verdana"/>
          <w:b/>
          <w:sz w:val="20"/>
          <w:szCs w:val="20"/>
          <w:u w:val="single"/>
        </w:rPr>
        <w:t>Fußball Jungen WK1 und WK0</w:t>
      </w:r>
      <w:r w:rsidRPr="00031B7F">
        <w:rPr>
          <w:rFonts w:ascii="Verdana" w:eastAsia="Times New Roman" w:hAnsi="Verdana"/>
          <w:sz w:val="20"/>
          <w:szCs w:val="20"/>
        </w:rPr>
        <w:t> stattgefunden.</w:t>
      </w:r>
    </w:p>
    <w:p w14:paraId="28C15C48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 </w:t>
      </w:r>
    </w:p>
    <w:p w14:paraId="7E1039E4" w14:textId="76C8DDE1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Einen würdigen Rahmen für die Veranstaltung bot das kleine, aber schmucke Stadion des Oberligisten HSV Barmbek-Uhlenhorst, das uns vom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Verein zur Verfügung gestellt wurde - hierfür noch einmal ein großes "Dankeschön!" an den Verein und für seine freundliche und kooperative Hilfe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ganz besonders an den Platzwart Peter König.</w:t>
      </w:r>
    </w:p>
    <w:p w14:paraId="4F89E0B4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 </w:t>
      </w:r>
    </w:p>
    <w:p w14:paraId="14CBCAD3" w14:textId="5026344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 xml:space="preserve">Im Endspiel </w:t>
      </w:r>
      <w:r w:rsidRPr="00031B7F">
        <w:rPr>
          <w:rFonts w:ascii="Verdana" w:eastAsia="Times New Roman" w:hAnsi="Verdana"/>
          <w:b/>
          <w:sz w:val="20"/>
          <w:szCs w:val="20"/>
        </w:rPr>
        <w:t>WK1</w:t>
      </w:r>
      <w:r w:rsidRPr="00031B7F">
        <w:rPr>
          <w:rFonts w:ascii="Verdana" w:eastAsia="Times New Roman" w:hAnsi="Verdana"/>
          <w:sz w:val="20"/>
          <w:szCs w:val="20"/>
        </w:rPr>
        <w:t xml:space="preserve"> standen sich die </w:t>
      </w:r>
      <w:proofErr w:type="spellStart"/>
      <w:r w:rsidRPr="00031B7F">
        <w:rPr>
          <w:rFonts w:ascii="Verdana" w:eastAsia="Times New Roman" w:hAnsi="Verdana"/>
          <w:b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b/>
          <w:sz w:val="20"/>
          <w:szCs w:val="20"/>
        </w:rPr>
        <w:t xml:space="preserve"> Horn</w:t>
      </w:r>
      <w:r w:rsidRPr="00031B7F">
        <w:rPr>
          <w:rFonts w:ascii="Verdana" w:eastAsia="Times New Roman" w:hAnsi="Verdana"/>
          <w:sz w:val="20"/>
          <w:szCs w:val="20"/>
        </w:rPr>
        <w:t xml:space="preserve"> und der Seriensieger der letzten Jahre, die </w:t>
      </w:r>
      <w:proofErr w:type="spellStart"/>
      <w:r w:rsidRPr="00031B7F">
        <w:rPr>
          <w:rFonts w:ascii="Verdana" w:eastAsia="Times New Roman" w:hAnsi="Verdana"/>
          <w:b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b/>
          <w:sz w:val="20"/>
          <w:szCs w:val="20"/>
        </w:rPr>
        <w:t xml:space="preserve"> Julius Leber</w:t>
      </w:r>
      <w:r w:rsidRPr="00031B7F">
        <w:rPr>
          <w:rFonts w:ascii="Verdana" w:eastAsia="Times New Roman" w:hAnsi="Verdana"/>
          <w:sz w:val="20"/>
          <w:szCs w:val="20"/>
        </w:rPr>
        <w:t xml:space="preserve"> (Kooperationspartner des FC St. Pauli)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 xml:space="preserve">gegenüber. Schon zur Halbzeit führte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Julius Leber, die mit einer Reihe A-Jugend Bundesligaspielern angetreten war, verdient mit </w:t>
      </w:r>
      <w:proofErr w:type="gramStart"/>
      <w:r w:rsidRPr="00031B7F">
        <w:rPr>
          <w:rFonts w:ascii="Verdana" w:eastAsia="Times New Roman" w:hAnsi="Verdana"/>
          <w:sz w:val="20"/>
          <w:szCs w:val="20"/>
        </w:rPr>
        <w:t>4 :</w:t>
      </w:r>
      <w:proofErr w:type="gramEnd"/>
      <w:r w:rsidRPr="00031B7F">
        <w:rPr>
          <w:rFonts w:ascii="Verdana" w:eastAsia="Times New Roman" w:hAnsi="Verdana"/>
          <w:sz w:val="20"/>
          <w:szCs w:val="20"/>
        </w:rPr>
        <w:t xml:space="preserve"> 2 , und obwohl die Spieler der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Horn aufopferungsvoll kämpfend immer wieder den Anschluss suchten (...und beim 4 : 5 auch fanden!), hieß es am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Ende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 xml:space="preserve">doch klar und ob der eindeutigen spielerischen Überlegenheit auch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letzendlich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verdient 10 : 6 für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Julius Leber.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 xml:space="preserve">Glückwunsch also zur wiederholten "Hamburger Schulmeisterschaft" an die </w:t>
      </w:r>
      <w:proofErr w:type="spellStart"/>
      <w:r w:rsidRPr="00031B7F">
        <w:rPr>
          <w:rFonts w:ascii="Verdana" w:eastAsia="Times New Roman" w:hAnsi="Verdana"/>
          <w:b/>
          <w:sz w:val="20"/>
          <w:szCs w:val="20"/>
          <w:u w:val="single"/>
        </w:rPr>
        <w:t>StS</w:t>
      </w:r>
      <w:proofErr w:type="spellEnd"/>
      <w:r w:rsidRPr="00031B7F">
        <w:rPr>
          <w:rFonts w:ascii="Verdana" w:eastAsia="Times New Roman" w:hAnsi="Verdana"/>
          <w:b/>
          <w:sz w:val="20"/>
          <w:szCs w:val="20"/>
          <w:u w:val="single"/>
        </w:rPr>
        <w:t xml:space="preserve"> Julius Leber</w:t>
      </w:r>
      <w:r w:rsidRPr="00031B7F">
        <w:rPr>
          <w:rFonts w:ascii="Verdana" w:eastAsia="Times New Roman" w:hAnsi="Verdana"/>
          <w:sz w:val="20"/>
          <w:szCs w:val="20"/>
        </w:rPr>
        <w:t xml:space="preserve">, aber ebenso Anerkennung für das Erreichen der Vizemeisterschaft an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Horn!</w:t>
      </w:r>
    </w:p>
    <w:p w14:paraId="6930C91B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 </w:t>
      </w:r>
    </w:p>
    <w:p w14:paraId="0F854106" w14:textId="3E5A220F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War die sommerliche Hitze auf dem Kunstrasenplatz schon gegen Ende der Partie Horn gegen Julius Leber erheblich, so wurde sie in der um 12.30 Uhr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 xml:space="preserve">pünktlich angepfiffenen Endspielpaarung im Wettbewerb </w:t>
      </w:r>
      <w:r w:rsidRPr="00031B7F">
        <w:rPr>
          <w:rFonts w:ascii="Verdana" w:eastAsia="Times New Roman" w:hAnsi="Verdana"/>
          <w:b/>
          <w:sz w:val="20"/>
          <w:szCs w:val="20"/>
        </w:rPr>
        <w:t>WK0</w:t>
      </w:r>
      <w:r w:rsidRPr="00031B7F">
        <w:rPr>
          <w:rFonts w:ascii="Verdana" w:eastAsia="Times New Roman" w:hAnsi="Verdana"/>
          <w:sz w:val="20"/>
          <w:szCs w:val="20"/>
        </w:rPr>
        <w:t xml:space="preserve"> zwischen der </w:t>
      </w:r>
      <w:proofErr w:type="spellStart"/>
      <w:r w:rsidRPr="00031B7F">
        <w:rPr>
          <w:rFonts w:ascii="Verdana" w:eastAsia="Times New Roman" w:hAnsi="Verdana"/>
          <w:b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b/>
          <w:sz w:val="20"/>
          <w:szCs w:val="20"/>
        </w:rPr>
        <w:t xml:space="preserve"> Barmbek</w:t>
      </w:r>
      <w:r w:rsidRPr="00031B7F">
        <w:rPr>
          <w:rFonts w:ascii="Verdana" w:eastAsia="Times New Roman" w:hAnsi="Verdana"/>
          <w:sz w:val="20"/>
          <w:szCs w:val="20"/>
        </w:rPr>
        <w:t xml:space="preserve"> und der </w:t>
      </w:r>
      <w:proofErr w:type="spellStart"/>
      <w:r w:rsidRPr="00031B7F">
        <w:rPr>
          <w:rFonts w:ascii="Verdana" w:eastAsia="Times New Roman" w:hAnsi="Verdana"/>
          <w:b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b/>
          <w:sz w:val="20"/>
          <w:szCs w:val="20"/>
        </w:rPr>
        <w:t xml:space="preserve"> Alter Teichweg</w:t>
      </w:r>
      <w:r w:rsidRPr="00031B7F">
        <w:rPr>
          <w:rFonts w:ascii="Verdana" w:eastAsia="Times New Roman" w:hAnsi="Verdana"/>
          <w:sz w:val="20"/>
          <w:szCs w:val="20"/>
        </w:rPr>
        <w:t xml:space="preserve"> zur Herausforderung für alle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Spieler.</w:t>
      </w:r>
    </w:p>
    <w:p w14:paraId="752A4595" w14:textId="5E4ACDC3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 xml:space="preserve">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Barmbek, unterstützt von nun ca. 300 bis 400 Zuschauern (...fast ausschließlich Schüler der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Barmbek) erwie</w:t>
      </w:r>
      <w:r>
        <w:rPr>
          <w:rFonts w:ascii="Verdana" w:eastAsia="Times New Roman" w:hAnsi="Verdana"/>
          <w:sz w:val="20"/>
          <w:szCs w:val="20"/>
        </w:rPr>
        <w:t>s</w:t>
      </w:r>
      <w:r w:rsidRPr="00031B7F">
        <w:rPr>
          <w:rFonts w:ascii="Verdana" w:eastAsia="Times New Roman" w:hAnsi="Verdana"/>
          <w:sz w:val="20"/>
          <w:szCs w:val="20"/>
        </w:rPr>
        <w:t xml:space="preserve"> sich in diesem Spiel als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 xml:space="preserve">ebenbürtiger Gegner für den Titelverteidiger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Alter Teichweg. Mit unbändigem Einsatzwillen machten die Barmbeker die größere Ball- und Pass-</w:t>
      </w:r>
      <w:r>
        <w:rPr>
          <w:rFonts w:ascii="Verdana" w:eastAsia="Times New Roman" w:hAnsi="Verdana"/>
          <w:sz w:val="20"/>
          <w:szCs w:val="20"/>
        </w:rPr>
        <w:t>S</w:t>
      </w:r>
      <w:r w:rsidRPr="00031B7F">
        <w:rPr>
          <w:rFonts w:ascii="Verdana" w:eastAsia="Times New Roman" w:hAnsi="Verdana"/>
          <w:sz w:val="20"/>
          <w:szCs w:val="20"/>
        </w:rPr>
        <w:t xml:space="preserve">icherheit des Gegners wett. Trotzdem lag man zur Pause mit </w:t>
      </w:r>
      <w:proofErr w:type="gramStart"/>
      <w:r w:rsidRPr="00031B7F">
        <w:rPr>
          <w:rFonts w:ascii="Verdana" w:eastAsia="Times New Roman" w:hAnsi="Verdana"/>
          <w:sz w:val="20"/>
          <w:szCs w:val="20"/>
        </w:rPr>
        <w:t>1 :</w:t>
      </w:r>
      <w:proofErr w:type="gramEnd"/>
      <w:r w:rsidRPr="00031B7F">
        <w:rPr>
          <w:rFonts w:ascii="Verdana" w:eastAsia="Times New Roman" w:hAnsi="Verdana"/>
          <w:sz w:val="20"/>
          <w:szCs w:val="20"/>
        </w:rPr>
        <w:t xml:space="preserve"> 2 verdient im Hintertreffen und hätte auch auf Grund des großen Chancenplus der 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Alter Teichweg schon hoffnungslos hinten liegen können. Als aber mit zunehmender Spieldauer sich die Hitze immer mehr auf das Spielgeschehen </w:t>
      </w:r>
    </w:p>
    <w:p w14:paraId="60DEA256" w14:textId="5AC29419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 xml:space="preserve">auszuwirken begann, gelang der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Barmbek der viel umjubelte Ausgleich zum </w:t>
      </w:r>
      <w:proofErr w:type="gramStart"/>
      <w:r w:rsidRPr="00031B7F">
        <w:rPr>
          <w:rFonts w:ascii="Verdana" w:eastAsia="Times New Roman" w:hAnsi="Verdana"/>
          <w:sz w:val="20"/>
          <w:szCs w:val="20"/>
        </w:rPr>
        <w:t>2 :</w:t>
      </w:r>
      <w:proofErr w:type="gramEnd"/>
      <w:r w:rsidRPr="00031B7F">
        <w:rPr>
          <w:rFonts w:ascii="Verdana" w:eastAsia="Times New Roman" w:hAnsi="Verdana"/>
          <w:sz w:val="20"/>
          <w:szCs w:val="20"/>
        </w:rPr>
        <w:t xml:space="preserve"> 2 ! Mit diesem Ergebnis endete die Partie und musste nun im Elfmeterschießen entschieden werden. Als gleich der erste Schütze der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Alter Teichweg seinen Elfmeter verschoss, stand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> Barmbek bis zum</w:t>
      </w:r>
    </w:p>
    <w:p w14:paraId="5806B427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fünften Schützen kurz vor dem größten fußballerischen Erfolg ihrer Geschichte. </w:t>
      </w:r>
    </w:p>
    <w:p w14:paraId="15658504" w14:textId="1F95865C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 xml:space="preserve">Als aber dieser fünfte Elfmeter verschossen wurde und auch der sechste Schütze für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Barmbek nicht traf, nachdem der Spieler für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Alter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 xml:space="preserve">Teichweg zuvor getroffen hatte, endete dieses dramatische Elfmeterschießen mit einem kaum noch für möglich gehaltenen Sieg für die </w:t>
      </w:r>
      <w:proofErr w:type="spellStart"/>
      <w:r w:rsidRPr="00031B7F">
        <w:rPr>
          <w:rFonts w:ascii="Verdana" w:eastAsia="Times New Roman" w:hAnsi="Verdana"/>
          <w:b/>
          <w:sz w:val="20"/>
          <w:szCs w:val="20"/>
          <w:u w:val="single"/>
        </w:rPr>
        <w:t>StS</w:t>
      </w:r>
      <w:proofErr w:type="spellEnd"/>
      <w:r w:rsidRPr="00031B7F">
        <w:rPr>
          <w:rFonts w:ascii="Verdana" w:eastAsia="Times New Roman" w:hAnsi="Verdana"/>
          <w:b/>
          <w:sz w:val="20"/>
          <w:szCs w:val="20"/>
          <w:u w:val="single"/>
        </w:rPr>
        <w:t xml:space="preserve"> Alter Teichweg</w:t>
      </w:r>
      <w:r w:rsidRPr="00031B7F">
        <w:rPr>
          <w:rFonts w:ascii="Verdana" w:eastAsia="Times New Roman" w:hAnsi="Verdana"/>
          <w:sz w:val="20"/>
          <w:szCs w:val="20"/>
        </w:rPr>
        <w:t xml:space="preserve">. Glückwunsch zur Meisterschaft also an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Alter Teichweg, Glückwunsch und Anerkennung aber auch an den Vizemeister, die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StS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Barmbek,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die so kurz vorm Ziel noch abgefangen wurde.</w:t>
      </w:r>
    </w:p>
    <w:p w14:paraId="72ACA724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 </w:t>
      </w:r>
    </w:p>
    <w:p w14:paraId="57C5AA0F" w14:textId="4FB284CE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Ein besonderer Dank geht an alle Spieler der vier Finalisten für zwei fast immer sehr fair geführte Spiele - dies ist bei der Leidenschaft, mit der die Partien ausgetragen wurden und bei den schwierigen Witterungsbedingungen sicher nicht selbstverständlich, zumal viele Spieler wegen des Ramadan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gefastet haben.</w:t>
      </w:r>
    </w:p>
    <w:p w14:paraId="5519E447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 </w:t>
      </w:r>
    </w:p>
    <w:p w14:paraId="74C3EC60" w14:textId="704E7FED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 xml:space="preserve">Zum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Schluß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möchte ich allen teilnehmenden Kolleginnen und Kollegen ausdrücklich danken: Ohne euren Einsatz und eure Bereitschaft, für eure Schüler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so manche Stunde "zuzubuttern" und auch so manche "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Nerverei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" mit den nicht immer einfach zu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händelnden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 xml:space="preserve"> Spielern zu ertragen, würden diese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Wettbewerbe nicht stattfinden können!</w:t>
      </w:r>
    </w:p>
    <w:p w14:paraId="1B501065" w14:textId="77777777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 </w:t>
      </w:r>
    </w:p>
    <w:p w14:paraId="14B484E1" w14:textId="207C99A3" w:rsidR="00031B7F" w:rsidRPr="00031B7F" w:rsidRDefault="00031B7F" w:rsidP="00031B7F">
      <w:pPr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>Nun hoffe ich, möglichst viele von euch auch im nächsten Schuljahr wieder bei den beiden Wettbewerben begrüßen zu können und verbleibe mit den</w:t>
      </w:r>
      <w:r w:rsidRPr="00031B7F">
        <w:rPr>
          <w:rFonts w:ascii="Verdana" w:eastAsia="Times New Roman" w:hAnsi="Verdana"/>
          <w:sz w:val="20"/>
          <w:szCs w:val="20"/>
        </w:rPr>
        <w:t xml:space="preserve"> </w:t>
      </w:r>
      <w:r w:rsidRPr="00031B7F">
        <w:rPr>
          <w:rFonts w:ascii="Verdana" w:eastAsia="Times New Roman" w:hAnsi="Verdana"/>
          <w:sz w:val="20"/>
          <w:szCs w:val="20"/>
        </w:rPr>
        <w:t>besten Wünschen für einen möglichst stressfreien Schuljahresausklang und der Hoffnung auf erholsame Sommerferien mit freundlichen Grüßen</w:t>
      </w:r>
    </w:p>
    <w:p w14:paraId="65E625E7" w14:textId="126CFE72" w:rsidR="00031B7F" w:rsidRPr="00031B7F" w:rsidRDefault="00031B7F" w:rsidP="00031B7F">
      <w:pPr>
        <w:ind w:left="3540" w:firstLine="708"/>
        <w:rPr>
          <w:rFonts w:ascii="Verdana" w:eastAsia="Times New Roman" w:hAnsi="Verdana"/>
          <w:sz w:val="20"/>
          <w:szCs w:val="20"/>
        </w:rPr>
      </w:pPr>
      <w:r w:rsidRPr="00031B7F">
        <w:rPr>
          <w:rFonts w:ascii="Verdana" w:eastAsia="Times New Roman" w:hAnsi="Verdana"/>
          <w:sz w:val="20"/>
          <w:szCs w:val="20"/>
        </w:rPr>
        <w:t xml:space="preserve">Thomas </w:t>
      </w:r>
      <w:proofErr w:type="spellStart"/>
      <w:r w:rsidRPr="00031B7F">
        <w:rPr>
          <w:rFonts w:ascii="Verdana" w:eastAsia="Times New Roman" w:hAnsi="Verdana"/>
          <w:sz w:val="20"/>
          <w:szCs w:val="20"/>
        </w:rPr>
        <w:t>Görris</w:t>
      </w:r>
      <w:proofErr w:type="spellEnd"/>
      <w:r w:rsidRPr="00031B7F">
        <w:rPr>
          <w:rFonts w:ascii="Verdana" w:eastAsia="Times New Roman" w:hAnsi="Verdana"/>
          <w:sz w:val="20"/>
          <w:szCs w:val="20"/>
        </w:rPr>
        <w:t> </w:t>
      </w:r>
      <w:bookmarkStart w:id="0" w:name="_GoBack"/>
      <w:bookmarkEnd w:id="0"/>
    </w:p>
    <w:p w14:paraId="4949083A" w14:textId="77777777" w:rsidR="00031B7F" w:rsidRDefault="00031B7F" w:rsidP="00031B7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 </w:t>
      </w:r>
    </w:p>
    <w:p w14:paraId="11CD75D6" w14:textId="77777777" w:rsidR="00031B7F" w:rsidRDefault="00031B7F" w:rsidP="00031B7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14:paraId="3ADAF2E0" w14:textId="77777777" w:rsidR="00D55F09" w:rsidRDefault="00D55F09"/>
    <w:sectPr w:rsidR="00D55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77"/>
    <w:rsid w:val="00031B7F"/>
    <w:rsid w:val="004E7BAE"/>
    <w:rsid w:val="00A34477"/>
    <w:rsid w:val="00D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4147"/>
  <w15:chartTrackingRefBased/>
  <w15:docId w15:val="{91B0EA49-B6FA-4597-9F14-DA5A97B4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1B7F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Fincke</dc:creator>
  <cp:keywords/>
  <dc:description/>
  <cp:lastModifiedBy>Andree Fincke</cp:lastModifiedBy>
  <cp:revision>3</cp:revision>
  <dcterms:created xsi:type="dcterms:W3CDTF">2018-06-06T19:26:00Z</dcterms:created>
  <dcterms:modified xsi:type="dcterms:W3CDTF">2018-06-06T19:34:00Z</dcterms:modified>
</cp:coreProperties>
</file>